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B303A" w14:textId="77777777" w:rsidR="003C7026" w:rsidRDefault="00D234A1" w:rsidP="00D234A1">
      <w:pPr>
        <w:pStyle w:val="Heading2"/>
      </w:pPr>
      <w:r w:rsidRPr="003A0041">
        <w:t xml:space="preserve">Internal </w:t>
      </w:r>
      <w:r>
        <w:t>Quality Assurance</w:t>
      </w:r>
      <w:r w:rsidRPr="003A0041">
        <w:t xml:space="preserve"> Feedback to Assessor Form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850346" w:rsidRPr="00850346" w14:paraId="35379B49" w14:textId="77777777" w:rsidTr="00950515">
        <w:tc>
          <w:tcPr>
            <w:tcW w:w="4531" w:type="dxa"/>
            <w:shd w:val="clear" w:color="auto" w:fill="BFE2E0"/>
          </w:tcPr>
          <w:p w14:paraId="77E31A76" w14:textId="77777777" w:rsidR="00850346" w:rsidRPr="00850346" w:rsidRDefault="00850346" w:rsidP="00850346">
            <w:pPr>
              <w:spacing w:before="120" w:after="120"/>
              <w:rPr>
                <w:rFonts w:cs="Arial"/>
                <w:b/>
                <w:bCs/>
              </w:rPr>
            </w:pPr>
            <w:r w:rsidRPr="00850346">
              <w:rPr>
                <w:rFonts w:cs="Arial"/>
                <w:b/>
                <w:bCs/>
              </w:rPr>
              <w:t>Unit</w:t>
            </w:r>
          </w:p>
        </w:tc>
        <w:tc>
          <w:tcPr>
            <w:tcW w:w="4485" w:type="dxa"/>
          </w:tcPr>
          <w:p w14:paraId="5E7B2497" w14:textId="77777777" w:rsidR="00850346" w:rsidRPr="00850346" w:rsidRDefault="00850346" w:rsidP="00850346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850346" w:rsidRPr="00850346" w14:paraId="6688B724" w14:textId="77777777" w:rsidTr="00950515">
        <w:tc>
          <w:tcPr>
            <w:tcW w:w="4531" w:type="dxa"/>
            <w:shd w:val="clear" w:color="auto" w:fill="BFE2E0"/>
          </w:tcPr>
          <w:p w14:paraId="314CFE9C" w14:textId="77777777" w:rsidR="00850346" w:rsidRPr="00850346" w:rsidRDefault="00850346" w:rsidP="00850346">
            <w:pPr>
              <w:spacing w:before="120" w:after="120"/>
              <w:rPr>
                <w:rFonts w:cs="Arial"/>
                <w:b/>
                <w:bCs/>
              </w:rPr>
            </w:pPr>
            <w:r w:rsidRPr="00850346">
              <w:rPr>
                <w:rFonts w:cs="Arial"/>
                <w:b/>
                <w:bCs/>
              </w:rPr>
              <w:t>Qualification title and code</w:t>
            </w:r>
          </w:p>
        </w:tc>
        <w:tc>
          <w:tcPr>
            <w:tcW w:w="4485" w:type="dxa"/>
          </w:tcPr>
          <w:p w14:paraId="71D07E43" w14:textId="77777777" w:rsidR="00850346" w:rsidRPr="00850346" w:rsidRDefault="00850346" w:rsidP="00850346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850346" w:rsidRPr="00850346" w14:paraId="4248B194" w14:textId="77777777" w:rsidTr="00950515">
        <w:tc>
          <w:tcPr>
            <w:tcW w:w="4531" w:type="dxa"/>
            <w:shd w:val="clear" w:color="auto" w:fill="BFE2E0"/>
          </w:tcPr>
          <w:p w14:paraId="25E6C203" w14:textId="499C6686" w:rsidR="00850346" w:rsidRPr="00850346" w:rsidRDefault="00850346" w:rsidP="00850346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Class name / number</w:t>
            </w:r>
          </w:p>
        </w:tc>
        <w:tc>
          <w:tcPr>
            <w:tcW w:w="4485" w:type="dxa"/>
          </w:tcPr>
          <w:p w14:paraId="20ADB014" w14:textId="77777777" w:rsidR="00850346" w:rsidRPr="00850346" w:rsidRDefault="00850346" w:rsidP="00850346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850346" w:rsidRPr="00850346" w14:paraId="785CE188" w14:textId="77777777" w:rsidTr="00950515">
        <w:tc>
          <w:tcPr>
            <w:tcW w:w="4531" w:type="dxa"/>
            <w:shd w:val="clear" w:color="auto" w:fill="BFE2E0"/>
          </w:tcPr>
          <w:p w14:paraId="79D14B16" w14:textId="77777777" w:rsidR="00850346" w:rsidRPr="00850346" w:rsidRDefault="00850346" w:rsidP="00850346">
            <w:pPr>
              <w:spacing w:before="120" w:after="120"/>
              <w:rPr>
                <w:rFonts w:cs="Arial"/>
                <w:b/>
                <w:bCs/>
              </w:rPr>
            </w:pPr>
            <w:r w:rsidRPr="00850346">
              <w:rPr>
                <w:rFonts w:cs="Arial"/>
                <w:b/>
                <w:bCs/>
              </w:rPr>
              <w:t>Assessor name</w:t>
            </w:r>
          </w:p>
        </w:tc>
        <w:tc>
          <w:tcPr>
            <w:tcW w:w="4485" w:type="dxa"/>
          </w:tcPr>
          <w:p w14:paraId="6D3A8067" w14:textId="77777777" w:rsidR="00850346" w:rsidRPr="00850346" w:rsidRDefault="00850346" w:rsidP="00850346">
            <w:pPr>
              <w:spacing w:before="120" w:after="120"/>
              <w:rPr>
                <w:rFonts w:cs="Arial"/>
                <w:color w:val="51145C"/>
              </w:rPr>
            </w:pPr>
          </w:p>
        </w:tc>
      </w:tr>
      <w:tr w:rsidR="00850346" w:rsidRPr="00850346" w14:paraId="417D8559" w14:textId="77777777" w:rsidTr="00950515">
        <w:tc>
          <w:tcPr>
            <w:tcW w:w="4531" w:type="dxa"/>
            <w:shd w:val="clear" w:color="auto" w:fill="BFE2E0"/>
          </w:tcPr>
          <w:p w14:paraId="1E4510D3" w14:textId="4AB55237" w:rsidR="00850346" w:rsidRPr="00850346" w:rsidRDefault="00850346" w:rsidP="00850346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Internal Quality Assurer name</w:t>
            </w:r>
          </w:p>
        </w:tc>
        <w:tc>
          <w:tcPr>
            <w:tcW w:w="4485" w:type="dxa"/>
          </w:tcPr>
          <w:p w14:paraId="5AA33037" w14:textId="77777777" w:rsidR="00850346" w:rsidRPr="00850346" w:rsidRDefault="00850346" w:rsidP="00850346">
            <w:pPr>
              <w:spacing w:before="120" w:after="120"/>
              <w:rPr>
                <w:rFonts w:cs="Arial"/>
                <w:color w:val="51145C"/>
              </w:rPr>
            </w:pPr>
          </w:p>
        </w:tc>
      </w:tr>
    </w:tbl>
    <w:p w14:paraId="0771793C" w14:textId="77777777" w:rsidR="00850346" w:rsidRPr="00850346" w:rsidRDefault="00850346" w:rsidP="00850346">
      <w:pPr>
        <w:tabs>
          <w:tab w:val="left" w:pos="2550"/>
        </w:tabs>
        <w:spacing w:after="0"/>
        <w:jc w:val="both"/>
        <w:rPr>
          <w:rFonts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50346" w:rsidRPr="0087166E" w14:paraId="1CB1385F" w14:textId="77777777" w:rsidTr="00850346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5F640F71" w14:textId="18B5295D" w:rsidR="00850346" w:rsidRPr="0087166E" w:rsidRDefault="00850346" w:rsidP="00950515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 Evidence viewed</w:t>
            </w:r>
          </w:p>
        </w:tc>
      </w:tr>
      <w:tr w:rsidR="00850346" w14:paraId="1A627608" w14:textId="77777777" w:rsidTr="00850346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263EACB" w14:textId="37B9F16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  <w:bookmarkStart w:id="0" w:name="_GoBack"/>
            <w:bookmarkEnd w:id="0"/>
          </w:p>
          <w:p w14:paraId="736EC6E5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7C88A06C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4EBE315E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55CC5194" w14:textId="207F4D1E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850346" w:rsidRPr="0087166E" w14:paraId="10A09AAF" w14:textId="77777777" w:rsidTr="00950515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710CBC4C" w14:textId="27022B26" w:rsidR="00850346" w:rsidRPr="0087166E" w:rsidRDefault="00850346" w:rsidP="00950515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General comments / evidence gaps</w:t>
            </w:r>
          </w:p>
        </w:tc>
      </w:tr>
      <w:tr w:rsidR="00850346" w14:paraId="486D61E4" w14:textId="77777777" w:rsidTr="00950515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1CB9281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B4F8577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624BA12E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2E4B52F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7C5AF4C7" w14:textId="7BD12E28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850346" w:rsidRPr="0087166E" w14:paraId="035937DE" w14:textId="77777777" w:rsidTr="00950515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6017926D" w14:textId="43CA8406" w:rsidR="00850346" w:rsidRPr="0087166E" w:rsidRDefault="00850346" w:rsidP="00950515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Feedback to assessor</w:t>
            </w:r>
          </w:p>
        </w:tc>
      </w:tr>
      <w:tr w:rsidR="00850346" w14:paraId="5513A61B" w14:textId="77777777" w:rsidTr="00950515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020B1E89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7EAB2A2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4E73C646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EC29BB3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0C0F214" w14:textId="3B07A145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</w:tbl>
    <w:p w14:paraId="1018CF34" w14:textId="6089007B" w:rsidR="00850346" w:rsidRDefault="00850346"/>
    <w:p w14:paraId="02E45D82" w14:textId="77777777" w:rsidR="00850346" w:rsidRDefault="00850346">
      <w:pPr>
        <w:spacing w:after="0"/>
      </w:pPr>
      <w:r>
        <w:br w:type="page"/>
      </w:r>
    </w:p>
    <w:p w14:paraId="77B7C838" w14:textId="77777777" w:rsidR="00850346" w:rsidRDefault="0085034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850346" w:rsidRPr="0087166E" w14:paraId="2D8423F4" w14:textId="77777777" w:rsidTr="00950515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73E4D9CB" w14:textId="70B24A99" w:rsidR="00850346" w:rsidRPr="0087166E" w:rsidRDefault="00850346" w:rsidP="00950515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Examples of good practice</w:t>
            </w:r>
          </w:p>
        </w:tc>
      </w:tr>
      <w:tr w:rsidR="00850346" w14:paraId="3679DEFB" w14:textId="77777777" w:rsidTr="00950515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10E86412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F3BE44C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71AB249B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6254DC99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41640E00" w14:textId="7ADBEE60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850346" w:rsidRPr="0087166E" w14:paraId="5AAC8787" w14:textId="77777777" w:rsidTr="00950515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5DD8A130" w14:textId="5203B701" w:rsidR="00850346" w:rsidRPr="0087166E" w:rsidRDefault="00850346" w:rsidP="00950515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Action plan</w:t>
            </w:r>
          </w:p>
        </w:tc>
      </w:tr>
      <w:tr w:rsidR="00850346" w14:paraId="2AD8A0EE" w14:textId="77777777" w:rsidTr="00950515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4795F22E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55967E84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E14E8AE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607E3A28" w14:textId="77777777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27D82A39" w14:textId="232F167B" w:rsidR="00850346" w:rsidRDefault="00850346" w:rsidP="00950515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</w:tc>
      </w:tr>
      <w:tr w:rsidR="00850346" w:rsidRPr="00850346" w14:paraId="4C8E40EC" w14:textId="77777777" w:rsidTr="00950515">
        <w:trPr>
          <w:trHeight w:val="518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BFE2E0" w:themeFill="background2"/>
          </w:tcPr>
          <w:p w14:paraId="01B9B62B" w14:textId="7D0F8F6E" w:rsidR="00850346" w:rsidRPr="00850346" w:rsidRDefault="00850346" w:rsidP="00850346">
            <w:pPr>
              <w:tabs>
                <w:tab w:val="left" w:pos="2550"/>
              </w:tabs>
              <w:spacing w:before="120" w:after="12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Assessor comments – self review</w:t>
            </w:r>
          </w:p>
        </w:tc>
      </w:tr>
      <w:tr w:rsidR="00850346" w:rsidRPr="00850346" w14:paraId="07BDC8AE" w14:textId="77777777" w:rsidTr="00950515">
        <w:trPr>
          <w:trHeight w:val="1666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14:paraId="7BA29A1F" w14:textId="77777777" w:rsidR="00850346" w:rsidRDefault="00850346" w:rsidP="00850346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13E0FC4A" w14:textId="77777777" w:rsidR="00850346" w:rsidRDefault="00850346" w:rsidP="00850346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36F95BBD" w14:textId="77777777" w:rsidR="00850346" w:rsidRDefault="00850346" w:rsidP="00850346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3A4CE96D" w14:textId="77777777" w:rsidR="00850346" w:rsidRDefault="00850346" w:rsidP="00850346">
            <w:pPr>
              <w:tabs>
                <w:tab w:val="left" w:pos="2550"/>
              </w:tabs>
              <w:jc w:val="both"/>
              <w:rPr>
                <w:rFonts w:cs="Arial"/>
                <w:color w:val="000000"/>
              </w:rPr>
            </w:pPr>
          </w:p>
          <w:p w14:paraId="085D8B83" w14:textId="17412C4B" w:rsidR="00850346" w:rsidRPr="00850346" w:rsidRDefault="00850346" w:rsidP="00850346">
            <w:pPr>
              <w:tabs>
                <w:tab w:val="left" w:pos="2550"/>
              </w:tabs>
              <w:spacing w:after="0"/>
              <w:jc w:val="both"/>
              <w:rPr>
                <w:rFonts w:cs="Arial"/>
                <w:color w:val="000000"/>
              </w:rPr>
            </w:pPr>
          </w:p>
        </w:tc>
      </w:tr>
    </w:tbl>
    <w:p w14:paraId="58ABADBF" w14:textId="77777777" w:rsidR="00F331A0" w:rsidRPr="003418C7" w:rsidRDefault="00F331A0" w:rsidP="00F331A0">
      <w:pPr>
        <w:spacing w:before="120" w:after="12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1366"/>
      </w:tblGrid>
      <w:tr w:rsidR="00F331A0" w:rsidRPr="003418C7" w14:paraId="637F4BE8" w14:textId="77777777" w:rsidTr="00241665">
        <w:tc>
          <w:tcPr>
            <w:tcW w:w="2550" w:type="dxa"/>
            <w:tcBorders>
              <w:top w:val="nil"/>
              <w:left w:val="nil"/>
            </w:tcBorders>
          </w:tcPr>
          <w:p w14:paraId="4D354DBB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  <w:shd w:val="clear" w:color="auto" w:fill="BFE2E0"/>
          </w:tcPr>
          <w:p w14:paraId="10F3D481" w14:textId="77777777" w:rsidR="00F331A0" w:rsidRPr="003418C7" w:rsidRDefault="00F331A0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550" w:type="dxa"/>
            <w:shd w:val="clear" w:color="auto" w:fill="BFE2E0"/>
          </w:tcPr>
          <w:p w14:paraId="752C1CF8" w14:textId="77777777" w:rsidR="00F331A0" w:rsidRPr="003418C7" w:rsidRDefault="00F331A0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Print name</w:t>
            </w:r>
          </w:p>
        </w:tc>
        <w:tc>
          <w:tcPr>
            <w:tcW w:w="1366" w:type="dxa"/>
            <w:shd w:val="clear" w:color="auto" w:fill="BFE2E0"/>
          </w:tcPr>
          <w:p w14:paraId="38605A91" w14:textId="77777777" w:rsidR="00F331A0" w:rsidRPr="003418C7" w:rsidRDefault="00F331A0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Date</w:t>
            </w:r>
          </w:p>
        </w:tc>
      </w:tr>
      <w:tr w:rsidR="00F331A0" w:rsidRPr="003418C7" w14:paraId="04FDCE54" w14:textId="77777777" w:rsidTr="00241665">
        <w:trPr>
          <w:trHeight w:val="682"/>
        </w:trPr>
        <w:tc>
          <w:tcPr>
            <w:tcW w:w="2550" w:type="dxa"/>
            <w:shd w:val="clear" w:color="auto" w:fill="BFE2E0"/>
            <w:vAlign w:val="center"/>
          </w:tcPr>
          <w:p w14:paraId="3CF91621" w14:textId="373CF028" w:rsidR="00F331A0" w:rsidRPr="003418C7" w:rsidRDefault="00F331A0" w:rsidP="00241665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Assessor</w:t>
            </w:r>
          </w:p>
        </w:tc>
        <w:tc>
          <w:tcPr>
            <w:tcW w:w="2550" w:type="dxa"/>
          </w:tcPr>
          <w:p w14:paraId="3AD2BE97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41E66F16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40407CBA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</w:tr>
      <w:tr w:rsidR="00F331A0" w:rsidRPr="003418C7" w14:paraId="572BED14" w14:textId="77777777" w:rsidTr="00241665">
        <w:tc>
          <w:tcPr>
            <w:tcW w:w="2550" w:type="dxa"/>
            <w:shd w:val="clear" w:color="auto" w:fill="BFE2E0"/>
            <w:vAlign w:val="center"/>
          </w:tcPr>
          <w:p w14:paraId="17E12F6E" w14:textId="77777777" w:rsidR="00F331A0" w:rsidRPr="003418C7" w:rsidRDefault="00F331A0" w:rsidP="00241665">
            <w:pPr>
              <w:spacing w:before="120" w:after="120"/>
              <w:rPr>
                <w:rFonts w:cs="Arial"/>
                <w:b/>
                <w:bCs/>
              </w:rPr>
            </w:pPr>
            <w:r w:rsidRPr="003418C7">
              <w:rPr>
                <w:rFonts w:cs="Arial"/>
                <w:b/>
                <w:bCs/>
              </w:rPr>
              <w:t>Internal Quality Assurer</w:t>
            </w:r>
          </w:p>
        </w:tc>
        <w:tc>
          <w:tcPr>
            <w:tcW w:w="2550" w:type="dxa"/>
          </w:tcPr>
          <w:p w14:paraId="34E54A4E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2550" w:type="dxa"/>
          </w:tcPr>
          <w:p w14:paraId="5B6066C7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  <w:tc>
          <w:tcPr>
            <w:tcW w:w="1366" w:type="dxa"/>
          </w:tcPr>
          <w:p w14:paraId="1C53D555" w14:textId="77777777" w:rsidR="00F331A0" w:rsidRPr="003418C7" w:rsidRDefault="00F331A0" w:rsidP="00241665">
            <w:pPr>
              <w:spacing w:before="120" w:after="120"/>
              <w:rPr>
                <w:rFonts w:cs="Arial"/>
              </w:rPr>
            </w:pPr>
          </w:p>
        </w:tc>
      </w:tr>
    </w:tbl>
    <w:p w14:paraId="4B32F1E1" w14:textId="77777777" w:rsidR="00F331A0" w:rsidRPr="009046F9" w:rsidRDefault="00F331A0" w:rsidP="00F331A0">
      <w:pPr>
        <w:spacing w:before="120" w:after="120"/>
        <w:rPr>
          <w:rFonts w:cs="Arial"/>
        </w:rPr>
      </w:pPr>
    </w:p>
    <w:p w14:paraId="3C7C1F4E" w14:textId="77777777" w:rsidR="00850346" w:rsidRDefault="00850346" w:rsidP="00F331A0">
      <w:pPr>
        <w:rPr>
          <w:rFonts w:cs="Arial"/>
          <w:i/>
          <w:color w:val="000000"/>
        </w:rPr>
      </w:pPr>
    </w:p>
    <w:sectPr w:rsidR="00850346" w:rsidSect="00D9746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2765C" w14:textId="77777777" w:rsidR="00D234A1" w:rsidRDefault="00D234A1" w:rsidP="00D97467">
      <w:pPr>
        <w:spacing w:after="0"/>
      </w:pPr>
      <w:r>
        <w:separator/>
      </w:r>
    </w:p>
  </w:endnote>
  <w:endnote w:type="continuationSeparator" w:id="0">
    <w:p w14:paraId="05578C4D" w14:textId="77777777" w:rsidR="00D234A1" w:rsidRDefault="00D234A1" w:rsidP="00D97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Tiffany Std Heavy">
    <w:altName w:val="Engravers MT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B6BDF" w14:textId="1E336E4D" w:rsidR="00903AFB" w:rsidRDefault="00903AFB">
    <w:pPr>
      <w:pStyle w:val="Footer"/>
    </w:pPr>
    <w:r>
      <w:t>V2 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5A177" w14:textId="32A03274" w:rsidR="00D234A1" w:rsidRPr="00AA7581" w:rsidRDefault="00AA7581">
    <w:pPr>
      <w:pStyle w:val="Footer"/>
      <w:rPr>
        <w:rFonts w:cs="Arial"/>
      </w:rPr>
    </w:pPr>
    <w:r w:rsidRPr="0087166E">
      <w:rPr>
        <w:rFonts w:cs="Arial"/>
      </w:rPr>
      <w:t>V2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1099A" w14:textId="77777777" w:rsidR="00D234A1" w:rsidRDefault="00D234A1" w:rsidP="00D97467">
      <w:pPr>
        <w:spacing w:after="0"/>
      </w:pPr>
      <w:r>
        <w:separator/>
      </w:r>
    </w:p>
  </w:footnote>
  <w:footnote w:type="continuationSeparator" w:id="0">
    <w:p w14:paraId="09F074C3" w14:textId="77777777" w:rsidR="00D234A1" w:rsidRDefault="00D234A1" w:rsidP="00D974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844A" w14:textId="77777777" w:rsidR="00D97467" w:rsidRDefault="006F431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0" allowOverlap="0" wp14:anchorId="3E638103" wp14:editId="0A592091">
          <wp:simplePos x="0" y="0"/>
          <wp:positionH relativeFrom="margin">
            <wp:posOffset>2924175</wp:posOffset>
          </wp:positionH>
          <wp:positionV relativeFrom="page">
            <wp:posOffset>278130</wp:posOffset>
          </wp:positionV>
          <wp:extent cx="2473325" cy="597535"/>
          <wp:effectExtent l="0" t="0" r="3175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249C" w14:textId="77777777" w:rsidR="00D97467" w:rsidRDefault="00956C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0" wp14:anchorId="1843114D" wp14:editId="5FFB7A68">
          <wp:simplePos x="0" y="0"/>
          <wp:positionH relativeFrom="margin">
            <wp:posOffset>3267075</wp:posOffset>
          </wp:positionH>
          <wp:positionV relativeFrom="page">
            <wp:posOffset>377825</wp:posOffset>
          </wp:positionV>
          <wp:extent cx="2473325" cy="597535"/>
          <wp:effectExtent l="0" t="0" r="3175" b="0"/>
          <wp:wrapSquare wrapText="bothSides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2" b="64468"/>
                  <a:stretch>
                    <a:fillRect/>
                  </a:stretch>
                </pic:blipFill>
                <pic:spPr bwMode="auto">
                  <a:xfrm>
                    <a:off x="0" y="0"/>
                    <a:ext cx="24733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081ABE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4532"/>
    <w:multiLevelType w:val="hybridMultilevel"/>
    <w:tmpl w:val="A19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0441"/>
    <w:multiLevelType w:val="hybridMultilevel"/>
    <w:tmpl w:val="D500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F4CC1"/>
    <w:multiLevelType w:val="hybridMultilevel"/>
    <w:tmpl w:val="936C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788F"/>
    <w:multiLevelType w:val="hybridMultilevel"/>
    <w:tmpl w:val="C1627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D72F0"/>
    <w:multiLevelType w:val="hybridMultilevel"/>
    <w:tmpl w:val="55A27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25AD"/>
    <w:multiLevelType w:val="hybridMultilevel"/>
    <w:tmpl w:val="7B96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293"/>
    <w:multiLevelType w:val="multilevel"/>
    <w:tmpl w:val="4A6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A6C53"/>
    <w:multiLevelType w:val="hybridMultilevel"/>
    <w:tmpl w:val="018E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42AC5"/>
    <w:multiLevelType w:val="hybridMultilevel"/>
    <w:tmpl w:val="E506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D1962"/>
    <w:multiLevelType w:val="hybridMultilevel"/>
    <w:tmpl w:val="4AB80DEC"/>
    <w:lvl w:ilvl="0" w:tplc="EA1E360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65C38"/>
    <w:multiLevelType w:val="hybridMultilevel"/>
    <w:tmpl w:val="581C7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97F5A"/>
    <w:multiLevelType w:val="hybridMultilevel"/>
    <w:tmpl w:val="A956F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B30BB"/>
    <w:multiLevelType w:val="hybridMultilevel"/>
    <w:tmpl w:val="6B40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A1525"/>
    <w:multiLevelType w:val="hybridMultilevel"/>
    <w:tmpl w:val="C7CC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0392A"/>
    <w:multiLevelType w:val="hybridMultilevel"/>
    <w:tmpl w:val="7BECA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8A23F6"/>
    <w:multiLevelType w:val="hybridMultilevel"/>
    <w:tmpl w:val="A932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673F3"/>
    <w:multiLevelType w:val="hybridMultilevel"/>
    <w:tmpl w:val="975C09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6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6"/>
  </w:num>
  <w:num w:numId="12">
    <w:abstractNumId w:val="5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4A1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3518A"/>
    <w:rsid w:val="002438FF"/>
    <w:rsid w:val="00250B03"/>
    <w:rsid w:val="0025147B"/>
    <w:rsid w:val="00254455"/>
    <w:rsid w:val="00256C85"/>
    <w:rsid w:val="00290706"/>
    <w:rsid w:val="00291D5E"/>
    <w:rsid w:val="00292FF5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A1A18"/>
    <w:rsid w:val="003C7026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6894"/>
    <w:rsid w:val="00452646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E7E7A"/>
    <w:rsid w:val="004F4152"/>
    <w:rsid w:val="00501FAB"/>
    <w:rsid w:val="00512186"/>
    <w:rsid w:val="00512910"/>
    <w:rsid w:val="0052324B"/>
    <w:rsid w:val="00532BA7"/>
    <w:rsid w:val="00533B2F"/>
    <w:rsid w:val="005342E8"/>
    <w:rsid w:val="0054183E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E3602"/>
    <w:rsid w:val="005E4607"/>
    <w:rsid w:val="005E6589"/>
    <w:rsid w:val="005F1B1E"/>
    <w:rsid w:val="005F44CA"/>
    <w:rsid w:val="006027BE"/>
    <w:rsid w:val="00605D87"/>
    <w:rsid w:val="006120DD"/>
    <w:rsid w:val="00627913"/>
    <w:rsid w:val="0063552B"/>
    <w:rsid w:val="006561D7"/>
    <w:rsid w:val="00657830"/>
    <w:rsid w:val="00657FC9"/>
    <w:rsid w:val="006643AC"/>
    <w:rsid w:val="0067665D"/>
    <w:rsid w:val="0068649B"/>
    <w:rsid w:val="006A2BBA"/>
    <w:rsid w:val="006B06B0"/>
    <w:rsid w:val="006B2D5F"/>
    <w:rsid w:val="006B67F6"/>
    <w:rsid w:val="006D1E4C"/>
    <w:rsid w:val="006E3EBB"/>
    <w:rsid w:val="006F366A"/>
    <w:rsid w:val="006F431D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65A"/>
    <w:rsid w:val="00822C73"/>
    <w:rsid w:val="00822E5E"/>
    <w:rsid w:val="008420C4"/>
    <w:rsid w:val="00845C4F"/>
    <w:rsid w:val="00850346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C5F5E"/>
    <w:rsid w:val="008E19A8"/>
    <w:rsid w:val="00900E8B"/>
    <w:rsid w:val="00903AFB"/>
    <w:rsid w:val="0091097D"/>
    <w:rsid w:val="0091460D"/>
    <w:rsid w:val="009305A3"/>
    <w:rsid w:val="009405AA"/>
    <w:rsid w:val="00956CDC"/>
    <w:rsid w:val="00972EBA"/>
    <w:rsid w:val="009754A6"/>
    <w:rsid w:val="009758F3"/>
    <w:rsid w:val="00985D57"/>
    <w:rsid w:val="009943A6"/>
    <w:rsid w:val="009B3D4D"/>
    <w:rsid w:val="009B405F"/>
    <w:rsid w:val="009E033E"/>
    <w:rsid w:val="009E4064"/>
    <w:rsid w:val="009F1337"/>
    <w:rsid w:val="009F3DC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76929"/>
    <w:rsid w:val="00A90135"/>
    <w:rsid w:val="00A932AD"/>
    <w:rsid w:val="00A97523"/>
    <w:rsid w:val="00AA2716"/>
    <w:rsid w:val="00AA3107"/>
    <w:rsid w:val="00AA7581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387B"/>
    <w:rsid w:val="00C84D49"/>
    <w:rsid w:val="00C96243"/>
    <w:rsid w:val="00CD083B"/>
    <w:rsid w:val="00CD104A"/>
    <w:rsid w:val="00CE2A14"/>
    <w:rsid w:val="00CF5D82"/>
    <w:rsid w:val="00D234A1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D659A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31A0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32D4"/>
    <w:rsid w:val="00FB40D4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B3522E1"/>
  <w15:docId w15:val="{2ED9F88F-3B70-4188-B875-7E8AC004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97FA7"/>
    <w:pPr>
      <w:spacing w:after="24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97FA7"/>
    <w:pPr>
      <w:keepNext/>
      <w:keepLines/>
      <w:spacing w:before="480"/>
      <w:outlineLvl w:val="0"/>
    </w:pPr>
    <w:rPr>
      <w:b/>
      <w:bCs/>
      <w:color w:val="EA5B0C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7FA7"/>
    <w:pPr>
      <w:keepNext/>
      <w:keepLines/>
      <w:pBdr>
        <w:bottom w:val="single" w:sz="8" w:space="4" w:color="EA5B0C"/>
      </w:pBdr>
      <w:spacing w:before="200"/>
      <w:outlineLvl w:val="1"/>
    </w:pPr>
    <w:rPr>
      <w:rFonts w:cs="Arial"/>
      <w:b/>
      <w:bCs/>
      <w:color w:val="51145C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B97FA7"/>
    <w:pPr>
      <w:keepNext/>
      <w:keepLines/>
      <w:spacing w:before="200"/>
      <w:outlineLvl w:val="2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7FA7"/>
    <w:rPr>
      <w:rFonts w:eastAsia="Times New Roman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576A99"/>
    <w:pPr>
      <w:ind w:left="720"/>
      <w:contextualSpacing/>
    </w:pPr>
  </w:style>
  <w:style w:type="character" w:customStyle="1" w:styleId="Heading2Char">
    <w:name w:val="Heading 2 Char"/>
    <w:link w:val="Heading2"/>
    <w:rsid w:val="00B97FA7"/>
    <w:rPr>
      <w:rFonts w:eastAsia="Times New Roman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B97FA7"/>
    <w:rPr>
      <w:rFonts w:eastAsia="Times New Roman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64E1C"/>
    <w:pPr>
      <w:spacing w:after="300"/>
      <w:contextualSpacing/>
    </w:pPr>
    <w:rPr>
      <w:rFonts w:ascii="ITC Tiffany Std Heavy" w:hAnsi="ITC Tiffany Std Heavy"/>
      <w:color w:val="00A7A7"/>
      <w:spacing w:val="5"/>
      <w:kern w:val="28"/>
      <w:sz w:val="48"/>
      <w:szCs w:val="48"/>
    </w:rPr>
  </w:style>
  <w:style w:type="character" w:customStyle="1" w:styleId="TitleChar">
    <w:name w:val="Title Char"/>
    <w:link w:val="Title"/>
    <w:rsid w:val="00C64E1C"/>
    <w:rPr>
      <w:rFonts w:ascii="ITC Tiffany Std Heavy" w:eastAsia="Times New Roman" w:hAnsi="ITC Tiffany Std Heavy" w:cs="Times New Roman"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B97FA7"/>
    <w:pPr>
      <w:numPr>
        <w:ilvl w:val="1"/>
      </w:numPr>
    </w:pPr>
    <w:rPr>
      <w:rFonts w:cs="Arial"/>
      <w:iCs/>
      <w:color w:val="00A7A7"/>
      <w:spacing w:val="15"/>
      <w:sz w:val="24"/>
    </w:rPr>
  </w:style>
  <w:style w:type="character" w:customStyle="1" w:styleId="SubtitleChar">
    <w:name w:val="Subtitle Char"/>
    <w:link w:val="Subtitle"/>
    <w:rsid w:val="00B97FA7"/>
    <w:rPr>
      <w:rFonts w:eastAsia="Times New Roman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/>
        <w:left w:val="single" w:sz="8" w:space="0" w:color="F58142"/>
        <w:bottom w:val="single" w:sz="8" w:space="0" w:color="F58142"/>
        <w:right w:val="single" w:sz="8" w:space="0" w:color="F58142"/>
        <w:insideH w:val="single" w:sz="8" w:space="0" w:color="F5814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  <w:shd w:val="clear" w:color="auto" w:fill="EA5B0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/>
          <w:left w:val="single" w:sz="8" w:space="0" w:color="F58142"/>
          <w:bottom w:val="single" w:sz="8" w:space="0" w:color="F58142"/>
          <w:right w:val="single" w:sz="8" w:space="0" w:color="F5814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aliases w:val="h Char,Header1 Char,Even Char,hdr Char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D974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D97467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3C7026"/>
    <w:pPr>
      <w:spacing w:after="60" w:line="276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026"/>
    <w:pPr>
      <w:spacing w:after="0" w:line="276" w:lineRule="auto"/>
      <w:outlineLvl w:val="9"/>
    </w:pPr>
    <w:rPr>
      <w:rFonts w:ascii="Cambria" w:hAnsi="Cambria"/>
      <w:color w:val="AE4309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C7026"/>
    <w:pPr>
      <w:spacing w:after="100"/>
      <w:ind w:left="220"/>
    </w:pPr>
  </w:style>
  <w:style w:type="character" w:styleId="Hyperlink">
    <w:name w:val="Hyperlink"/>
    <w:uiPriority w:val="99"/>
    <w:unhideWhenUsed/>
    <w:rsid w:val="003C7026"/>
    <w:rPr>
      <w:color w:val="EA5B0C"/>
      <w:u w:val="single"/>
    </w:rPr>
  </w:style>
  <w:style w:type="table" w:customStyle="1" w:styleId="TableGrid1">
    <w:name w:val="Table Grid1"/>
    <w:basedOn w:val="TableNormal"/>
    <w:next w:val="TableGrid"/>
    <w:rsid w:val="0085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85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nternal%20Operations\marketing\TEMPLATES\Live%20Templates\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</Template>
  <TotalTime>2</TotalTime>
  <Pages>2</Pages>
  <Words>50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Case</dc:creator>
  <cp:lastModifiedBy>Lucy James</cp:lastModifiedBy>
  <cp:revision>5</cp:revision>
  <cp:lastPrinted>2014-06-04T15:22:00Z</cp:lastPrinted>
  <dcterms:created xsi:type="dcterms:W3CDTF">2019-10-04T15:19:00Z</dcterms:created>
  <dcterms:modified xsi:type="dcterms:W3CDTF">2019-10-17T10:49:00Z</dcterms:modified>
</cp:coreProperties>
</file>