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9623" w14:textId="0E2E8342" w:rsidR="0001156E" w:rsidRPr="008B757B" w:rsidRDefault="008B757B" w:rsidP="008B757B">
      <w:pPr>
        <w:spacing w:before="120" w:after="120"/>
        <w:jc w:val="center"/>
        <w:rPr>
          <w:rFonts w:ascii="Arial" w:eastAsiaTheme="minorHAnsi" w:hAnsi="Arial" w:cs="Arial"/>
          <w:bCs/>
          <w:color w:val="auto"/>
          <w:sz w:val="28"/>
          <w:szCs w:val="28"/>
        </w:rPr>
      </w:pPr>
      <w:r w:rsidRPr="008B757B">
        <w:rPr>
          <w:rFonts w:ascii="Arial" w:eastAsiaTheme="minorHAnsi" w:hAnsi="Arial" w:cs="Arial"/>
          <w:bCs/>
          <w:color w:val="auto"/>
          <w:sz w:val="28"/>
          <w:szCs w:val="28"/>
        </w:rPr>
        <w:t>Digital Evidence Recording Form</w:t>
      </w:r>
    </w:p>
    <w:p w14:paraId="4AFF53DA" w14:textId="6F907C4B" w:rsidR="0001156E" w:rsidRDefault="0001156E" w:rsidP="008B757B">
      <w:pPr>
        <w:spacing w:before="120" w:after="120"/>
        <w:jc w:val="center"/>
        <w:rPr>
          <w:rFonts w:ascii="Arial" w:eastAsiaTheme="minorHAnsi" w:hAnsi="Arial" w:cs="Arial"/>
          <w:bCs/>
          <w:color w:val="auto"/>
          <w:sz w:val="28"/>
          <w:szCs w:val="28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2785"/>
        <w:gridCol w:w="3012"/>
        <w:gridCol w:w="284"/>
        <w:gridCol w:w="5066"/>
        <w:gridCol w:w="2787"/>
      </w:tblGrid>
      <w:tr w:rsidR="008B757B" w:rsidRPr="008B757B" w14:paraId="3833B1DB" w14:textId="77777777" w:rsidTr="009928E7">
        <w:tc>
          <w:tcPr>
            <w:tcW w:w="2785" w:type="dxa"/>
            <w:vMerge w:val="restart"/>
            <w:shd w:val="clear" w:color="auto" w:fill="BFE2E0" w:themeFill="background2"/>
            <w:vAlign w:val="center"/>
          </w:tcPr>
          <w:p w14:paraId="496C450C" w14:textId="0607FAAE" w:rsidR="008B757B" w:rsidRPr="008B757B" w:rsidRDefault="008B757B" w:rsidP="002F5B4E">
            <w:pPr>
              <w:spacing w:before="120" w:after="120"/>
              <w:ind w:left="0" w:firstLine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Learner name</w:t>
            </w:r>
          </w:p>
        </w:tc>
        <w:tc>
          <w:tcPr>
            <w:tcW w:w="3012" w:type="dxa"/>
            <w:vMerge w:val="restart"/>
            <w:vAlign w:val="center"/>
          </w:tcPr>
          <w:p w14:paraId="59A1BD31" w14:textId="23462851" w:rsidR="008B757B" w:rsidRPr="008B757B" w:rsidRDefault="00EA32A7" w:rsidP="00EA32A7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E63E18">
              <w:rPr>
                <w:rFonts w:ascii="Arial" w:eastAsiaTheme="minorHAnsi" w:hAnsi="Arial" w:cs="Arial"/>
                <w:b w:val="0"/>
                <w:i/>
                <w:iCs/>
                <w:color w:val="auto"/>
                <w:sz w:val="24"/>
                <w:szCs w:val="24"/>
              </w:rPr>
              <w:t>Tom Hardy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E3E6DB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7853" w:type="dxa"/>
            <w:gridSpan w:val="2"/>
            <w:shd w:val="clear" w:color="auto" w:fill="BFE2E0" w:themeFill="background2"/>
          </w:tcPr>
          <w:p w14:paraId="5857B7D1" w14:textId="28B96DF6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Evidence key:</w:t>
            </w:r>
          </w:p>
        </w:tc>
      </w:tr>
      <w:tr w:rsidR="008B757B" w:rsidRPr="008B757B" w14:paraId="1C30A840" w14:textId="77777777" w:rsidTr="009928E7">
        <w:tc>
          <w:tcPr>
            <w:tcW w:w="2785" w:type="dxa"/>
            <w:vMerge/>
            <w:shd w:val="clear" w:color="auto" w:fill="BFE2E0" w:themeFill="background2"/>
            <w:vAlign w:val="center"/>
          </w:tcPr>
          <w:p w14:paraId="323AEBBC" w14:textId="71014BF4" w:rsidR="008B757B" w:rsidRPr="008B757B" w:rsidRDefault="008B757B" w:rsidP="002F5B4E">
            <w:pPr>
              <w:spacing w:before="120" w:after="120"/>
              <w:ind w:left="0" w:firstLine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3012" w:type="dxa"/>
            <w:vMerge/>
            <w:vAlign w:val="center"/>
          </w:tcPr>
          <w:p w14:paraId="19726896" w14:textId="77777777" w:rsidR="008B757B" w:rsidRPr="008B757B" w:rsidRDefault="008B757B" w:rsidP="00EA32A7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522FB70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5066" w:type="dxa"/>
          </w:tcPr>
          <w:p w14:paraId="3A14D353" w14:textId="0D52F1B8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Digital voice recording</w:t>
            </w:r>
          </w:p>
        </w:tc>
        <w:tc>
          <w:tcPr>
            <w:tcW w:w="2787" w:type="dxa"/>
          </w:tcPr>
          <w:p w14:paraId="4BFBF69C" w14:textId="6978FB92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 w:val="0"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 w:val="0"/>
                <w:color w:val="auto"/>
                <w:sz w:val="22"/>
              </w:rPr>
              <w:t>DVR</w:t>
            </w:r>
          </w:p>
        </w:tc>
      </w:tr>
      <w:tr w:rsidR="008B757B" w:rsidRPr="008B757B" w14:paraId="7F90FD79" w14:textId="77777777" w:rsidTr="009928E7">
        <w:tc>
          <w:tcPr>
            <w:tcW w:w="2785" w:type="dxa"/>
            <w:vMerge w:val="restart"/>
            <w:shd w:val="clear" w:color="auto" w:fill="BFE2E0" w:themeFill="background2"/>
            <w:vAlign w:val="center"/>
          </w:tcPr>
          <w:p w14:paraId="11B3501B" w14:textId="0392672B" w:rsidR="008B757B" w:rsidRPr="008B757B" w:rsidRDefault="008B757B" w:rsidP="002F5B4E">
            <w:pPr>
              <w:spacing w:before="120" w:after="120"/>
              <w:ind w:left="0" w:firstLine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 xml:space="preserve">Learner </w:t>
            </w:r>
            <w:r w:rsidR="007D7E60">
              <w:rPr>
                <w:rFonts w:ascii="Arial" w:eastAsiaTheme="minorHAnsi" w:hAnsi="Arial" w:cs="Arial"/>
                <w:bCs/>
                <w:color w:val="auto"/>
                <w:sz w:val="22"/>
              </w:rPr>
              <w:t>s</w:t>
            </w: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ignature</w:t>
            </w:r>
          </w:p>
        </w:tc>
        <w:tc>
          <w:tcPr>
            <w:tcW w:w="3012" w:type="dxa"/>
            <w:vMerge w:val="restart"/>
            <w:vAlign w:val="center"/>
          </w:tcPr>
          <w:p w14:paraId="2714DFC5" w14:textId="1A1C9B26" w:rsidR="008B757B" w:rsidRPr="008B757B" w:rsidRDefault="00EA32A7" w:rsidP="00EA32A7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E63E18">
              <w:rPr>
                <w:rFonts w:ascii="Brush Script MT" w:eastAsiaTheme="minorHAnsi" w:hAnsi="Brush Script MT" w:cs="Arial"/>
                <w:b w:val="0"/>
                <w:i/>
                <w:iCs/>
                <w:color w:val="auto"/>
                <w:sz w:val="32"/>
                <w:szCs w:val="32"/>
              </w:rPr>
              <w:t>Tom Hardy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D958BD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5066" w:type="dxa"/>
          </w:tcPr>
          <w:p w14:paraId="3B2E3223" w14:textId="525E7E02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Video recording</w:t>
            </w:r>
            <w:r w:rsidR="00160C4B">
              <w:rPr>
                <w:rFonts w:ascii="Arial" w:eastAsiaTheme="minorHAnsi" w:hAnsi="Arial" w:cs="Arial"/>
                <w:bCs/>
                <w:color w:val="auto"/>
                <w:sz w:val="22"/>
              </w:rPr>
              <w:t xml:space="preserve"> (MS Teams, Zoom, Google Meet)</w:t>
            </w:r>
          </w:p>
        </w:tc>
        <w:tc>
          <w:tcPr>
            <w:tcW w:w="2787" w:type="dxa"/>
          </w:tcPr>
          <w:p w14:paraId="76463CA2" w14:textId="6A70CDD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 w:val="0"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 w:val="0"/>
                <w:color w:val="auto"/>
                <w:sz w:val="22"/>
              </w:rPr>
              <w:t>VR</w:t>
            </w:r>
          </w:p>
        </w:tc>
      </w:tr>
      <w:tr w:rsidR="008B757B" w:rsidRPr="008B757B" w14:paraId="38E5334E" w14:textId="77777777" w:rsidTr="009928E7">
        <w:tc>
          <w:tcPr>
            <w:tcW w:w="2785" w:type="dxa"/>
            <w:vMerge/>
            <w:shd w:val="clear" w:color="auto" w:fill="BFE2E0" w:themeFill="background2"/>
            <w:vAlign w:val="center"/>
          </w:tcPr>
          <w:p w14:paraId="0EAAC1CF" w14:textId="77777777" w:rsidR="008B757B" w:rsidRPr="008B757B" w:rsidRDefault="008B757B" w:rsidP="002F5B4E">
            <w:pPr>
              <w:spacing w:before="120" w:after="120"/>
              <w:ind w:left="0" w:firstLine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3012" w:type="dxa"/>
            <w:vMerge/>
            <w:vAlign w:val="center"/>
          </w:tcPr>
          <w:p w14:paraId="47D9D5C0" w14:textId="77777777" w:rsidR="008B757B" w:rsidRPr="008B757B" w:rsidRDefault="008B757B" w:rsidP="00EA32A7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E9FF65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5066" w:type="dxa"/>
          </w:tcPr>
          <w:p w14:paraId="4DF77499" w14:textId="57041EC4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Photograph</w:t>
            </w:r>
            <w:r w:rsidR="00160C4B">
              <w:rPr>
                <w:rFonts w:ascii="Arial" w:eastAsiaTheme="minorHAnsi" w:hAnsi="Arial" w:cs="Arial"/>
                <w:bCs/>
                <w:color w:val="auto"/>
                <w:sz w:val="22"/>
              </w:rPr>
              <w:t xml:space="preserve"> (Screenshots)</w:t>
            </w:r>
          </w:p>
        </w:tc>
        <w:tc>
          <w:tcPr>
            <w:tcW w:w="2787" w:type="dxa"/>
          </w:tcPr>
          <w:p w14:paraId="2940E02F" w14:textId="7BB2BAAA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 w:val="0"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 w:val="0"/>
                <w:color w:val="auto"/>
                <w:sz w:val="22"/>
              </w:rPr>
              <w:t>JPEG</w:t>
            </w:r>
          </w:p>
        </w:tc>
      </w:tr>
      <w:tr w:rsidR="008B757B" w:rsidRPr="008B757B" w14:paraId="243FD703" w14:textId="77777777" w:rsidTr="009928E7">
        <w:tc>
          <w:tcPr>
            <w:tcW w:w="2785" w:type="dxa"/>
            <w:shd w:val="clear" w:color="auto" w:fill="BFE2E0" w:themeFill="background2"/>
            <w:vAlign w:val="center"/>
          </w:tcPr>
          <w:p w14:paraId="26F377EF" w14:textId="228C939F" w:rsidR="008B757B" w:rsidRPr="008B757B" w:rsidRDefault="008B757B" w:rsidP="002F5B4E">
            <w:pPr>
              <w:spacing w:before="120" w:after="120"/>
              <w:ind w:left="0" w:firstLine="0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Date</w:t>
            </w:r>
          </w:p>
        </w:tc>
        <w:tc>
          <w:tcPr>
            <w:tcW w:w="3012" w:type="dxa"/>
            <w:vAlign w:val="center"/>
          </w:tcPr>
          <w:p w14:paraId="654CE55D" w14:textId="1838BB4D" w:rsidR="008B757B" w:rsidRPr="008B757B" w:rsidRDefault="00EA32A7" w:rsidP="00EA32A7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E63E18">
              <w:rPr>
                <w:rFonts w:ascii="Arial" w:eastAsiaTheme="minorHAnsi" w:hAnsi="Arial" w:cs="Arial"/>
                <w:b w:val="0"/>
                <w:i/>
                <w:iCs/>
                <w:color w:val="auto"/>
                <w:sz w:val="24"/>
                <w:szCs w:val="24"/>
              </w:rPr>
              <w:t>24/09/2019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07FCF2" w14:textId="77777777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</w:p>
        </w:tc>
        <w:tc>
          <w:tcPr>
            <w:tcW w:w="5066" w:type="dxa"/>
          </w:tcPr>
          <w:p w14:paraId="177FB9CA" w14:textId="245C5A98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Cs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 xml:space="preserve">Presentation (PowerPoint, Prezi, </w:t>
            </w:r>
            <w:r w:rsidR="00160C4B">
              <w:rPr>
                <w:rFonts w:ascii="Arial" w:eastAsiaTheme="minorHAnsi" w:hAnsi="Arial" w:cs="Arial"/>
                <w:bCs/>
                <w:color w:val="auto"/>
                <w:sz w:val="22"/>
              </w:rPr>
              <w:t xml:space="preserve">Google </w:t>
            </w:r>
            <w:r w:rsidRPr="008B757B">
              <w:rPr>
                <w:rFonts w:ascii="Arial" w:eastAsiaTheme="minorHAnsi" w:hAnsi="Arial" w:cs="Arial"/>
                <w:bCs/>
                <w:color w:val="auto"/>
                <w:sz w:val="22"/>
              </w:rPr>
              <w:t>Drive)</w:t>
            </w:r>
          </w:p>
        </w:tc>
        <w:tc>
          <w:tcPr>
            <w:tcW w:w="2787" w:type="dxa"/>
          </w:tcPr>
          <w:p w14:paraId="1A07471D" w14:textId="6BDFDB49" w:rsidR="008B757B" w:rsidRPr="008B757B" w:rsidRDefault="008B757B" w:rsidP="008B757B">
            <w:pPr>
              <w:spacing w:before="120" w:after="120"/>
              <w:ind w:left="0" w:firstLine="0"/>
              <w:jc w:val="center"/>
              <w:rPr>
                <w:rFonts w:ascii="Arial" w:eastAsiaTheme="minorHAnsi" w:hAnsi="Arial" w:cs="Arial"/>
                <w:b w:val="0"/>
                <w:color w:val="auto"/>
                <w:sz w:val="22"/>
              </w:rPr>
            </w:pPr>
            <w:r w:rsidRPr="008B757B">
              <w:rPr>
                <w:rFonts w:ascii="Arial" w:eastAsiaTheme="minorHAnsi" w:hAnsi="Arial" w:cs="Arial"/>
                <w:b w:val="0"/>
                <w:color w:val="auto"/>
                <w:sz w:val="22"/>
              </w:rPr>
              <w:t>PR</w:t>
            </w:r>
          </w:p>
        </w:tc>
      </w:tr>
    </w:tbl>
    <w:p w14:paraId="195B7CAB" w14:textId="77777777" w:rsidR="008B757B" w:rsidRPr="008B757B" w:rsidRDefault="008B757B" w:rsidP="008B757B">
      <w:pPr>
        <w:spacing w:before="120" w:after="120" w:line="240" w:lineRule="auto"/>
        <w:ind w:left="0" w:firstLine="0"/>
        <w:rPr>
          <w:rFonts w:ascii="Arial" w:hAnsi="Arial" w:cs="Arial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6"/>
        <w:gridCol w:w="3486"/>
      </w:tblGrid>
      <w:tr w:rsidR="008B757B" w:rsidRPr="008B757B" w14:paraId="46879A56" w14:textId="77777777" w:rsidTr="009928E7">
        <w:trPr>
          <w:tblHeader/>
        </w:trPr>
        <w:tc>
          <w:tcPr>
            <w:tcW w:w="3486" w:type="dxa"/>
            <w:shd w:val="clear" w:color="auto" w:fill="BFE2E0" w:themeFill="background2"/>
            <w:vAlign w:val="center"/>
          </w:tcPr>
          <w:p w14:paraId="1246EF0F" w14:textId="60F39AB5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8B757B">
              <w:rPr>
                <w:rFonts w:ascii="Arial" w:hAnsi="Arial" w:cs="Arial"/>
                <w:sz w:val="22"/>
              </w:rPr>
              <w:t xml:space="preserve">Folder </w:t>
            </w:r>
            <w:r w:rsidR="00846204">
              <w:rPr>
                <w:rFonts w:ascii="Arial" w:hAnsi="Arial" w:cs="Arial"/>
                <w:sz w:val="22"/>
              </w:rPr>
              <w:t>l</w:t>
            </w:r>
            <w:r w:rsidRPr="008B757B">
              <w:rPr>
                <w:rFonts w:ascii="Arial" w:hAnsi="Arial" w:cs="Arial"/>
                <w:sz w:val="22"/>
              </w:rPr>
              <w:t>ocation</w:t>
            </w:r>
          </w:p>
        </w:tc>
        <w:tc>
          <w:tcPr>
            <w:tcW w:w="3486" w:type="dxa"/>
            <w:shd w:val="clear" w:color="auto" w:fill="BFE2E0" w:themeFill="background2"/>
            <w:vAlign w:val="center"/>
          </w:tcPr>
          <w:p w14:paraId="464DC361" w14:textId="48F35118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8B757B">
              <w:rPr>
                <w:rFonts w:ascii="Arial" w:hAnsi="Arial" w:cs="Arial"/>
                <w:sz w:val="22"/>
              </w:rPr>
              <w:t xml:space="preserve">File </w:t>
            </w:r>
            <w:r w:rsidR="00846204">
              <w:rPr>
                <w:rFonts w:ascii="Arial" w:hAnsi="Arial" w:cs="Arial"/>
                <w:sz w:val="22"/>
              </w:rPr>
              <w:t>n</w:t>
            </w:r>
            <w:r w:rsidRPr="008B757B">
              <w:rPr>
                <w:rFonts w:ascii="Arial" w:hAnsi="Arial" w:cs="Arial"/>
                <w:sz w:val="22"/>
              </w:rPr>
              <w:t>ame</w:t>
            </w:r>
          </w:p>
        </w:tc>
        <w:tc>
          <w:tcPr>
            <w:tcW w:w="3486" w:type="dxa"/>
            <w:shd w:val="clear" w:color="auto" w:fill="BFE2E0" w:themeFill="background2"/>
            <w:vAlign w:val="center"/>
          </w:tcPr>
          <w:p w14:paraId="304D2B2B" w14:textId="471A7288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8B757B">
              <w:rPr>
                <w:rFonts w:ascii="Arial" w:hAnsi="Arial" w:cs="Arial"/>
                <w:sz w:val="22"/>
              </w:rPr>
              <w:t>Evidence</w:t>
            </w:r>
          </w:p>
        </w:tc>
        <w:tc>
          <w:tcPr>
            <w:tcW w:w="3486" w:type="dxa"/>
            <w:shd w:val="clear" w:color="auto" w:fill="BFE2E0" w:themeFill="background2"/>
            <w:vAlign w:val="center"/>
          </w:tcPr>
          <w:p w14:paraId="1B7DDCAD" w14:textId="5F52B90F" w:rsidR="008B757B" w:rsidRPr="008B757B" w:rsidRDefault="008B757B" w:rsidP="008B757B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8B757B">
              <w:rPr>
                <w:rFonts w:ascii="Arial" w:hAnsi="Arial" w:cs="Arial"/>
                <w:sz w:val="22"/>
              </w:rPr>
              <w:t xml:space="preserve">Unit &amp; </w:t>
            </w:r>
            <w:r w:rsidR="00846204">
              <w:rPr>
                <w:rFonts w:ascii="Arial" w:hAnsi="Arial" w:cs="Arial"/>
                <w:sz w:val="22"/>
              </w:rPr>
              <w:t>c</w:t>
            </w:r>
            <w:r w:rsidRPr="008B757B">
              <w:rPr>
                <w:rFonts w:ascii="Arial" w:hAnsi="Arial" w:cs="Arial"/>
                <w:sz w:val="22"/>
              </w:rPr>
              <w:t xml:space="preserve">riteria </w:t>
            </w:r>
            <w:r w:rsidR="00846204">
              <w:rPr>
                <w:rFonts w:ascii="Arial" w:hAnsi="Arial" w:cs="Arial"/>
                <w:sz w:val="22"/>
              </w:rPr>
              <w:t>a</w:t>
            </w:r>
            <w:r w:rsidRPr="008B757B">
              <w:rPr>
                <w:rFonts w:ascii="Arial" w:hAnsi="Arial" w:cs="Arial"/>
                <w:sz w:val="22"/>
              </w:rPr>
              <w:t>ddressed</w:t>
            </w:r>
          </w:p>
        </w:tc>
      </w:tr>
      <w:tr w:rsidR="00EA32A7" w:rsidRPr="008B757B" w14:paraId="0A02B15A" w14:textId="77777777" w:rsidTr="008B757B">
        <w:tc>
          <w:tcPr>
            <w:tcW w:w="3486" w:type="dxa"/>
          </w:tcPr>
          <w:p w14:paraId="5B38A5A4" w14:textId="6694F054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E63E18">
              <w:rPr>
                <w:rFonts w:ascii="Arial" w:hAnsi="Arial" w:cs="Arial"/>
                <w:b w:val="0"/>
                <w:bCs/>
                <w:i/>
                <w:iCs/>
                <w:sz w:val="22"/>
                <w:szCs w:val="28"/>
              </w:rPr>
              <w:t>Z:\Shared\Internal Operations\Quality\Quality &amp; Assessment\Quality resource project\Digital Evidence Recording Form.docx</w:t>
            </w:r>
          </w:p>
        </w:tc>
        <w:tc>
          <w:tcPr>
            <w:tcW w:w="3486" w:type="dxa"/>
          </w:tcPr>
          <w:p w14:paraId="27375A99" w14:textId="7AD4ADD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E63E18">
              <w:rPr>
                <w:rFonts w:ascii="Arial" w:hAnsi="Arial" w:cs="Arial"/>
                <w:b w:val="0"/>
                <w:bCs/>
                <w:i/>
                <w:iCs/>
                <w:sz w:val="22"/>
                <w:szCs w:val="28"/>
              </w:rPr>
              <w:t xml:space="preserve">Tom Hardy E-Safety Presentation </w:t>
            </w:r>
          </w:p>
        </w:tc>
        <w:tc>
          <w:tcPr>
            <w:tcW w:w="3486" w:type="dxa"/>
          </w:tcPr>
          <w:p w14:paraId="4C1DFD74" w14:textId="77777777" w:rsidR="00EA32A7" w:rsidRPr="00E63E18" w:rsidRDefault="00EA32A7" w:rsidP="00EA32A7">
            <w:pPr>
              <w:spacing w:line="720" w:lineRule="auto"/>
              <w:ind w:left="0" w:firstLine="0"/>
              <w:rPr>
                <w:rFonts w:ascii="Arial" w:hAnsi="Arial" w:cs="Arial"/>
                <w:b w:val="0"/>
                <w:bCs/>
                <w:i/>
                <w:iCs/>
                <w:sz w:val="22"/>
                <w:szCs w:val="28"/>
              </w:rPr>
            </w:pPr>
            <w:r w:rsidRPr="00E63E18">
              <w:rPr>
                <w:rFonts w:ascii="Arial" w:hAnsi="Arial" w:cs="Arial"/>
                <w:b w:val="0"/>
                <w:bCs/>
                <w:i/>
                <w:iCs/>
                <w:sz w:val="22"/>
                <w:szCs w:val="28"/>
              </w:rPr>
              <w:t>VR</w:t>
            </w:r>
          </w:p>
          <w:p w14:paraId="119B6724" w14:textId="359117CB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E63E18">
              <w:rPr>
                <w:rFonts w:ascii="Arial" w:hAnsi="Arial" w:cs="Arial"/>
                <w:b w:val="0"/>
                <w:bCs/>
                <w:i/>
                <w:iCs/>
                <w:sz w:val="22"/>
                <w:szCs w:val="28"/>
              </w:rPr>
              <w:t>PR</w:t>
            </w:r>
          </w:p>
        </w:tc>
        <w:tc>
          <w:tcPr>
            <w:tcW w:w="3486" w:type="dxa"/>
          </w:tcPr>
          <w:p w14:paraId="1A4A999F" w14:textId="77777777" w:rsidR="00EA32A7" w:rsidRPr="00E63E18" w:rsidRDefault="00EA32A7" w:rsidP="00EA32A7">
            <w:pPr>
              <w:spacing w:line="720" w:lineRule="auto"/>
              <w:ind w:left="0" w:firstLine="0"/>
              <w:rPr>
                <w:rFonts w:ascii="Arial" w:hAnsi="Arial" w:cs="Arial"/>
                <w:b w:val="0"/>
                <w:bCs/>
                <w:i/>
                <w:iCs/>
                <w:sz w:val="22"/>
                <w:szCs w:val="28"/>
              </w:rPr>
            </w:pPr>
            <w:r w:rsidRPr="00E63E18">
              <w:rPr>
                <w:rFonts w:ascii="Arial" w:hAnsi="Arial" w:cs="Arial"/>
                <w:b w:val="0"/>
                <w:bCs/>
                <w:i/>
                <w:iCs/>
                <w:sz w:val="22"/>
                <w:szCs w:val="28"/>
              </w:rPr>
              <w:t>E-Safety – F/505/8824</w:t>
            </w:r>
          </w:p>
          <w:p w14:paraId="11D09577" w14:textId="3AF41831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  <w:r w:rsidRPr="00E63E18">
              <w:rPr>
                <w:rFonts w:ascii="Arial" w:hAnsi="Arial" w:cs="Arial"/>
                <w:b w:val="0"/>
                <w:bCs/>
                <w:i/>
                <w:iCs/>
                <w:sz w:val="22"/>
                <w:szCs w:val="28"/>
              </w:rPr>
              <w:t>1.1, 1.2, 2.1, 2.2, 3.1, 4.1, 4.2, 4.3, 5.1, 5.2, 5.3, 6.1</w:t>
            </w:r>
          </w:p>
        </w:tc>
      </w:tr>
      <w:tr w:rsidR="00EA32A7" w:rsidRPr="008B757B" w14:paraId="3D38A607" w14:textId="77777777" w:rsidTr="008B757B">
        <w:tc>
          <w:tcPr>
            <w:tcW w:w="3486" w:type="dxa"/>
          </w:tcPr>
          <w:p w14:paraId="1E37C1EE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245A893D" w14:textId="7758A17A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404F9DD6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4966E8D1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0BFE7E1C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EA32A7" w:rsidRPr="008B757B" w14:paraId="43BF2BB4" w14:textId="77777777" w:rsidTr="008B757B">
        <w:tc>
          <w:tcPr>
            <w:tcW w:w="3486" w:type="dxa"/>
          </w:tcPr>
          <w:p w14:paraId="0C3B9635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41463AAD" w14:textId="5C177DA2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3E45DA69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18D8C6A3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4F49228C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EA32A7" w:rsidRPr="008B757B" w14:paraId="5C553076" w14:textId="77777777" w:rsidTr="008B757B">
        <w:tc>
          <w:tcPr>
            <w:tcW w:w="3486" w:type="dxa"/>
          </w:tcPr>
          <w:p w14:paraId="05396997" w14:textId="06A20CD1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11D27376" w14:textId="77777777" w:rsidR="007D7E60" w:rsidRDefault="007D7E60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17FC5FE0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47F6D2CA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630174FC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49F1CD13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EA32A7" w:rsidRPr="008B757B" w14:paraId="2EA37329" w14:textId="77777777" w:rsidTr="008B757B">
        <w:tc>
          <w:tcPr>
            <w:tcW w:w="3486" w:type="dxa"/>
          </w:tcPr>
          <w:p w14:paraId="0AE26DD4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4B31018C" w14:textId="069485EC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32153A2B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73654315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0ECB7711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EA32A7" w:rsidRPr="008B757B" w14:paraId="05DF26BC" w14:textId="77777777" w:rsidTr="008B757B">
        <w:tc>
          <w:tcPr>
            <w:tcW w:w="3486" w:type="dxa"/>
          </w:tcPr>
          <w:p w14:paraId="33C63B0A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7DAF0B7E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3F58D776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4E4E98EA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384D3B0D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EA32A7" w:rsidRPr="008B757B" w14:paraId="044EBFB4" w14:textId="77777777" w:rsidTr="008B757B">
        <w:tc>
          <w:tcPr>
            <w:tcW w:w="3486" w:type="dxa"/>
          </w:tcPr>
          <w:p w14:paraId="5C1D151C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5B314647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0C61EF4F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24265130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6D056DB6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EA32A7" w:rsidRPr="008B757B" w14:paraId="39F49CEE" w14:textId="77777777" w:rsidTr="008B757B">
        <w:tc>
          <w:tcPr>
            <w:tcW w:w="3486" w:type="dxa"/>
          </w:tcPr>
          <w:p w14:paraId="783517B8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6ECAB8B8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721D5384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6A19E5B6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7E8E7392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EA32A7" w:rsidRPr="008B757B" w14:paraId="154227D6" w14:textId="77777777" w:rsidTr="008B757B">
        <w:tc>
          <w:tcPr>
            <w:tcW w:w="3486" w:type="dxa"/>
          </w:tcPr>
          <w:p w14:paraId="25FEED26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5AFB1F75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6EF2ABC9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6EB52784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36B9E991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EA32A7" w:rsidRPr="008B757B" w14:paraId="506F2087" w14:textId="77777777" w:rsidTr="008B757B">
        <w:tc>
          <w:tcPr>
            <w:tcW w:w="3486" w:type="dxa"/>
          </w:tcPr>
          <w:p w14:paraId="56EAE44C" w14:textId="63849A0A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71166B17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2878C1B0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52F39955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7E2EC691" w14:textId="77777777" w:rsidR="00EA32A7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  <w:p w14:paraId="3BAB3762" w14:textId="209B3AE2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32787827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486" w:type="dxa"/>
          </w:tcPr>
          <w:p w14:paraId="52A649EE" w14:textId="77777777" w:rsidR="00EA32A7" w:rsidRPr="008B757B" w:rsidRDefault="00EA32A7" w:rsidP="00EA32A7">
            <w:pPr>
              <w:spacing w:before="120" w:after="120" w:line="240" w:lineRule="auto"/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14:paraId="61A47B2A" w14:textId="2CFBB550" w:rsidR="00DC52AB" w:rsidRDefault="00DC52AB" w:rsidP="008B757B">
      <w:pPr>
        <w:spacing w:line="240" w:lineRule="auto"/>
        <w:ind w:left="0" w:firstLine="0"/>
      </w:pPr>
    </w:p>
    <w:p w14:paraId="6A515928" w14:textId="77777777" w:rsidR="00146181" w:rsidRPr="00146181" w:rsidRDefault="00146181" w:rsidP="00146181">
      <w:pPr>
        <w:tabs>
          <w:tab w:val="left" w:pos="2824"/>
        </w:tabs>
      </w:pPr>
      <w:r>
        <w:tab/>
      </w:r>
    </w:p>
    <w:sectPr w:rsidR="00146181" w:rsidRPr="00146181" w:rsidSect="005D31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6834" w:h="11909" w:orient="landscape" w:code="9"/>
      <w:pgMar w:top="1440" w:right="1440" w:bottom="1440" w:left="1440" w:header="1191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3856C" w14:textId="77777777" w:rsidR="00145FF0" w:rsidRDefault="00145FF0">
      <w:r>
        <w:separator/>
      </w:r>
    </w:p>
  </w:endnote>
  <w:endnote w:type="continuationSeparator" w:id="0">
    <w:p w14:paraId="00B33C64" w14:textId="77777777" w:rsidR="00145FF0" w:rsidRDefault="0014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ADB1" w14:textId="77777777" w:rsidR="005931CD" w:rsidRDefault="005931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8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F75143" w14:textId="77777777" w:rsidR="005931CD" w:rsidRDefault="00593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9ED5" w14:textId="67E02F53" w:rsidR="00D44EC0" w:rsidRDefault="00D44EC0">
    <w:pPr>
      <w:pStyle w:val="Footer"/>
    </w:pPr>
    <w:r>
      <w:t>V2 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B15E" w14:textId="51A9E6D4" w:rsidR="00F77CC6" w:rsidRDefault="002F5B4E" w:rsidP="002F5B4E">
    <w:pPr>
      <w:pStyle w:val="Footer"/>
    </w:pPr>
    <w:r>
      <w:t>V2 September 2019</w:t>
    </w:r>
    <w:r w:rsidR="00251BD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37873" w14:textId="77777777" w:rsidR="00145FF0" w:rsidRDefault="00145FF0">
      <w:r>
        <w:separator/>
      </w:r>
    </w:p>
  </w:footnote>
  <w:footnote w:type="continuationSeparator" w:id="0">
    <w:p w14:paraId="37B94124" w14:textId="77777777" w:rsidR="00145FF0" w:rsidRDefault="00145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C418" w14:textId="77777777" w:rsidR="006668E5" w:rsidRDefault="00F860F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4039A8C6" wp14:editId="53D7D29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0"/>
          <wp:wrapNone/>
          <wp:docPr id="43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A45B" w14:textId="3246AD2A" w:rsidR="006668E5" w:rsidRPr="006668E5" w:rsidRDefault="005D3151" w:rsidP="006668E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3D8C0C" wp14:editId="3EFFC40A">
          <wp:simplePos x="0" y="0"/>
          <wp:positionH relativeFrom="column">
            <wp:posOffset>-1067435</wp:posOffset>
          </wp:positionH>
          <wp:positionV relativeFrom="paragraph">
            <wp:posOffset>683895</wp:posOffset>
          </wp:positionV>
          <wp:extent cx="6967220" cy="9522460"/>
          <wp:effectExtent l="0" t="0" r="0" b="0"/>
          <wp:wrapNone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>
                    <a:fillRect/>
                  </a:stretch>
                </pic:blipFill>
                <pic:spPr bwMode="auto">
                  <a:xfrm>
                    <a:off x="0" y="0"/>
                    <a:ext cx="6967220" cy="952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56E">
      <w:rPr>
        <w:noProof/>
      </w:rPr>
      <w:drawing>
        <wp:anchor distT="0" distB="0" distL="114300" distR="114300" simplePos="0" relativeHeight="251660288" behindDoc="0" locked="0" layoutInCell="0" allowOverlap="0" wp14:anchorId="70786CB9" wp14:editId="1DB37280">
          <wp:simplePos x="0" y="0"/>
          <wp:positionH relativeFrom="page">
            <wp:align>center</wp:align>
          </wp:positionH>
          <wp:positionV relativeFrom="page">
            <wp:posOffset>354075</wp:posOffset>
          </wp:positionV>
          <wp:extent cx="2473325" cy="597535"/>
          <wp:effectExtent l="0" t="0" r="3175" b="0"/>
          <wp:wrapSquare wrapText="bothSides"/>
          <wp:docPr id="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3F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152BE"/>
    <w:multiLevelType w:val="hybridMultilevel"/>
    <w:tmpl w:val="375067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1AF11ED"/>
    <w:multiLevelType w:val="hybridMultilevel"/>
    <w:tmpl w:val="0CCE8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F27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B18F5"/>
    <w:multiLevelType w:val="singleLevel"/>
    <w:tmpl w:val="1604EB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2A409D"/>
    <w:multiLevelType w:val="multilevel"/>
    <w:tmpl w:val="3238D3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1DD52834"/>
    <w:multiLevelType w:val="multilevel"/>
    <w:tmpl w:val="F6B6603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0064272"/>
    <w:multiLevelType w:val="hybridMultilevel"/>
    <w:tmpl w:val="A2C25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1B7D"/>
    <w:multiLevelType w:val="hybridMultilevel"/>
    <w:tmpl w:val="7FE29C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2F61"/>
    <w:multiLevelType w:val="multilevel"/>
    <w:tmpl w:val="A0DE0B9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97959"/>
    <w:multiLevelType w:val="multilevel"/>
    <w:tmpl w:val="A49A59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F712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FF0F4D"/>
    <w:multiLevelType w:val="hybridMultilevel"/>
    <w:tmpl w:val="E78EED1A"/>
    <w:lvl w:ilvl="0" w:tplc="8DC06252">
      <w:start w:val="5"/>
      <w:numFmt w:val="bullet"/>
      <w:lvlText w:val=""/>
      <w:lvlJc w:val="left"/>
      <w:pPr>
        <w:tabs>
          <w:tab w:val="num" w:pos="360"/>
        </w:tabs>
        <w:ind w:left="284" w:hanging="284"/>
      </w:pPr>
      <w:rPr>
        <w:rFonts w:ascii="Wingdings 2" w:eastAsia="Times New Roman" w:hAnsi="Wingdings 2" w:cs="Arial" w:hint="default"/>
        <w:b/>
        <w:color w:val="008000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E4043B"/>
    <w:multiLevelType w:val="hybridMultilevel"/>
    <w:tmpl w:val="144AB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33410"/>
    <w:multiLevelType w:val="hybridMultilevel"/>
    <w:tmpl w:val="10DE8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FA2CF5"/>
    <w:multiLevelType w:val="hybridMultilevel"/>
    <w:tmpl w:val="ECF2B80A"/>
    <w:lvl w:ilvl="0" w:tplc="8DC06252">
      <w:start w:val="5"/>
      <w:numFmt w:val="bullet"/>
      <w:lvlText w:val=""/>
      <w:lvlJc w:val="left"/>
      <w:pPr>
        <w:tabs>
          <w:tab w:val="num" w:pos="360"/>
        </w:tabs>
        <w:ind w:left="284" w:hanging="284"/>
      </w:pPr>
      <w:rPr>
        <w:rFonts w:ascii="Wingdings 2" w:eastAsia="Times New Roman" w:hAnsi="Wingdings 2" w:cs="Arial" w:hint="default"/>
        <w:b/>
        <w:color w:val="008000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D15ED"/>
    <w:multiLevelType w:val="hybridMultilevel"/>
    <w:tmpl w:val="A290FF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54AD1"/>
    <w:multiLevelType w:val="hybridMultilevel"/>
    <w:tmpl w:val="E9CE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950B4"/>
    <w:multiLevelType w:val="hybridMultilevel"/>
    <w:tmpl w:val="B0482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71559"/>
    <w:multiLevelType w:val="hybridMultilevel"/>
    <w:tmpl w:val="EF9837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A13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064389"/>
    <w:multiLevelType w:val="multilevel"/>
    <w:tmpl w:val="6184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 w15:restartNumberingAfterBreak="0">
    <w:nsid w:val="49C009ED"/>
    <w:multiLevelType w:val="hybridMultilevel"/>
    <w:tmpl w:val="D34EF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84CE5"/>
    <w:multiLevelType w:val="multilevel"/>
    <w:tmpl w:val="4E5EC7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0B157D8"/>
    <w:multiLevelType w:val="multilevel"/>
    <w:tmpl w:val="895E66A2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DB5F6A"/>
    <w:multiLevelType w:val="hybridMultilevel"/>
    <w:tmpl w:val="4B5EA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F6745"/>
    <w:multiLevelType w:val="multilevel"/>
    <w:tmpl w:val="D83C25CE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ssessmentCriteria"/>
      <w:lvlText w:val="%1.%2."/>
      <w:lvlJc w:val="left"/>
      <w:pPr>
        <w:tabs>
          <w:tab w:val="num" w:pos="1080"/>
        </w:tabs>
        <w:ind w:left="340" w:firstLine="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9D86F3D"/>
    <w:multiLevelType w:val="multilevel"/>
    <w:tmpl w:val="AE86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8" w15:restartNumberingAfterBreak="0">
    <w:nsid w:val="60643803"/>
    <w:multiLevelType w:val="hybridMultilevel"/>
    <w:tmpl w:val="1C647102"/>
    <w:lvl w:ilvl="0" w:tplc="D86408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8261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7A32359"/>
    <w:multiLevelType w:val="hybridMultilevel"/>
    <w:tmpl w:val="1B608B5A"/>
    <w:lvl w:ilvl="0" w:tplc="266E8EF0">
      <w:start w:val="19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21BCB"/>
    <w:multiLevelType w:val="multilevel"/>
    <w:tmpl w:val="07C45E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452386"/>
    <w:multiLevelType w:val="multilevel"/>
    <w:tmpl w:val="2196E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3" w15:restartNumberingAfterBreak="0">
    <w:nsid w:val="74F063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FC740E"/>
    <w:multiLevelType w:val="multilevel"/>
    <w:tmpl w:val="40B254B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7B9263ED"/>
    <w:multiLevelType w:val="hybridMultilevel"/>
    <w:tmpl w:val="8FCAA96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CA4FFA"/>
    <w:multiLevelType w:val="hybridMultilevel"/>
    <w:tmpl w:val="E5DA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F7E8B"/>
    <w:multiLevelType w:val="hybridMultilevel"/>
    <w:tmpl w:val="E514F0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F9001B"/>
    <w:multiLevelType w:val="hybridMultilevel"/>
    <w:tmpl w:val="74FEB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8"/>
  </w:num>
  <w:num w:numId="5">
    <w:abstractNumId w:val="29"/>
  </w:num>
  <w:num w:numId="6">
    <w:abstractNumId w:val="6"/>
  </w:num>
  <w:num w:numId="7">
    <w:abstractNumId w:val="32"/>
  </w:num>
  <w:num w:numId="8">
    <w:abstractNumId w:val="27"/>
  </w:num>
  <w:num w:numId="9">
    <w:abstractNumId w:val="23"/>
  </w:num>
  <w:num w:numId="10">
    <w:abstractNumId w:val="21"/>
  </w:num>
  <w:num w:numId="11">
    <w:abstractNumId w:val="34"/>
  </w:num>
  <w:num w:numId="12">
    <w:abstractNumId w:val="5"/>
  </w:num>
  <w:num w:numId="13">
    <w:abstractNumId w:val="18"/>
  </w:num>
  <w:num w:numId="14">
    <w:abstractNumId w:val="36"/>
  </w:num>
  <w:num w:numId="15">
    <w:abstractNumId w:val="25"/>
  </w:num>
  <w:num w:numId="16">
    <w:abstractNumId w:val="24"/>
  </w:num>
  <w:num w:numId="17">
    <w:abstractNumId w:val="31"/>
  </w:num>
  <w:num w:numId="18">
    <w:abstractNumId w:val="22"/>
  </w:num>
  <w:num w:numId="19">
    <w:abstractNumId w:val="13"/>
  </w:num>
  <w:num w:numId="20">
    <w:abstractNumId w:val="7"/>
  </w:num>
  <w:num w:numId="21">
    <w:abstractNumId w:val="38"/>
  </w:num>
  <w:num w:numId="22">
    <w:abstractNumId w:val="11"/>
  </w:num>
  <w:num w:numId="23">
    <w:abstractNumId w:val="2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7"/>
  </w:num>
  <w:num w:numId="28">
    <w:abstractNumId w:val="14"/>
  </w:num>
  <w:num w:numId="29">
    <w:abstractNumId w:val="33"/>
  </w:num>
  <w:num w:numId="30">
    <w:abstractNumId w:val="3"/>
  </w:num>
  <w:num w:numId="31">
    <w:abstractNumId w:val="20"/>
  </w:num>
  <w:num w:numId="32">
    <w:abstractNumId w:val="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5"/>
  </w:num>
  <w:num w:numId="37">
    <w:abstractNumId w:val="8"/>
  </w:num>
  <w:num w:numId="38">
    <w:abstractNumId w:val="12"/>
  </w:num>
  <w:num w:numId="39">
    <w:abstractNumId w:val="16"/>
  </w:num>
  <w:num w:numId="40">
    <w:abstractNumId w:val="30"/>
  </w:num>
  <w:num w:numId="41">
    <w:abstractNumId w:val="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F0"/>
    <w:rsid w:val="0001156E"/>
    <w:rsid w:val="000165DC"/>
    <w:rsid w:val="000B3689"/>
    <w:rsid w:val="000B4B3A"/>
    <w:rsid w:val="000E006B"/>
    <w:rsid w:val="00130F1B"/>
    <w:rsid w:val="00145FF0"/>
    <w:rsid w:val="00146181"/>
    <w:rsid w:val="00160C4B"/>
    <w:rsid w:val="00164BC9"/>
    <w:rsid w:val="0017655A"/>
    <w:rsid w:val="00197597"/>
    <w:rsid w:val="001E3BF6"/>
    <w:rsid w:val="002232CB"/>
    <w:rsid w:val="0024487E"/>
    <w:rsid w:val="00251BDF"/>
    <w:rsid w:val="002547D7"/>
    <w:rsid w:val="00261F2C"/>
    <w:rsid w:val="0029717A"/>
    <w:rsid w:val="002F5B4E"/>
    <w:rsid w:val="00333A58"/>
    <w:rsid w:val="00371D1B"/>
    <w:rsid w:val="003A7E33"/>
    <w:rsid w:val="003D1673"/>
    <w:rsid w:val="004048D3"/>
    <w:rsid w:val="004057B6"/>
    <w:rsid w:val="004078D9"/>
    <w:rsid w:val="004525EC"/>
    <w:rsid w:val="004F6C32"/>
    <w:rsid w:val="00534F98"/>
    <w:rsid w:val="005931CD"/>
    <w:rsid w:val="00595F2A"/>
    <w:rsid w:val="005B080A"/>
    <w:rsid w:val="005D3151"/>
    <w:rsid w:val="00616209"/>
    <w:rsid w:val="00616B26"/>
    <w:rsid w:val="00640B52"/>
    <w:rsid w:val="006543AE"/>
    <w:rsid w:val="006668E5"/>
    <w:rsid w:val="006739CC"/>
    <w:rsid w:val="00676AF1"/>
    <w:rsid w:val="00790620"/>
    <w:rsid w:val="0079514D"/>
    <w:rsid w:val="007C70D5"/>
    <w:rsid w:val="007D6C2D"/>
    <w:rsid w:val="007D7E60"/>
    <w:rsid w:val="007F0C2C"/>
    <w:rsid w:val="0084476E"/>
    <w:rsid w:val="00846204"/>
    <w:rsid w:val="00892F18"/>
    <w:rsid w:val="008B757B"/>
    <w:rsid w:val="009113E3"/>
    <w:rsid w:val="009928E7"/>
    <w:rsid w:val="00A85EB9"/>
    <w:rsid w:val="00C072C7"/>
    <w:rsid w:val="00C3714C"/>
    <w:rsid w:val="00CD4B40"/>
    <w:rsid w:val="00D44EC0"/>
    <w:rsid w:val="00D46190"/>
    <w:rsid w:val="00D46642"/>
    <w:rsid w:val="00D615DA"/>
    <w:rsid w:val="00DA1EB1"/>
    <w:rsid w:val="00DC52AB"/>
    <w:rsid w:val="00E54FEA"/>
    <w:rsid w:val="00E56DF1"/>
    <w:rsid w:val="00EA32A7"/>
    <w:rsid w:val="00F57756"/>
    <w:rsid w:val="00F72699"/>
    <w:rsid w:val="00F77CC6"/>
    <w:rsid w:val="00F860F3"/>
    <w:rsid w:val="00F90BB7"/>
    <w:rsid w:val="00FC6A40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2CC4685"/>
  <w15:docId w15:val="{B32FF625-7F2B-4D6C-9082-052EC3EA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FF0"/>
    <w:pPr>
      <w:spacing w:line="259" w:lineRule="auto"/>
      <w:ind w:left="10" w:hanging="10"/>
    </w:pPr>
    <w:rPr>
      <w:rFonts w:ascii="Tahoma" w:eastAsia="Tahoma" w:hAnsi="Tahoma" w:cs="Tahoma"/>
      <w:b/>
      <w:color w:val="000000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F860F3"/>
    <w:pPr>
      <w:keepNext/>
      <w:keepLines/>
      <w:spacing w:before="480" w:after="240" w:line="240" w:lineRule="auto"/>
      <w:ind w:left="0" w:firstLine="0"/>
      <w:outlineLvl w:val="0"/>
    </w:pPr>
    <w:rPr>
      <w:rFonts w:ascii="Arial" w:eastAsiaTheme="majorEastAsia" w:hAnsi="Arial" w:cs="Times New Roman"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860F3"/>
    <w:pPr>
      <w:keepNext/>
      <w:keepLines/>
      <w:pBdr>
        <w:bottom w:val="single" w:sz="8" w:space="4" w:color="EA5B0C"/>
      </w:pBdr>
      <w:spacing w:before="200" w:after="240" w:line="240" w:lineRule="auto"/>
      <w:ind w:left="0" w:firstLine="0"/>
      <w:outlineLvl w:val="1"/>
    </w:pPr>
    <w:rPr>
      <w:rFonts w:ascii="Arial" w:eastAsiaTheme="majorEastAsia" w:hAnsi="Arial" w:cs="Arial"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860F3"/>
    <w:pPr>
      <w:keepNext/>
      <w:keepLines/>
      <w:spacing w:before="200" w:after="240" w:line="240" w:lineRule="auto"/>
      <w:ind w:left="0" w:firstLine="0"/>
      <w:outlineLvl w:val="2"/>
    </w:pPr>
    <w:rPr>
      <w:rFonts w:ascii="Arial" w:eastAsiaTheme="majorEastAsia" w:hAnsi="Arial" w:cs="Arial"/>
      <w:bCs/>
      <w:color w:val="auto"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240" w:line="240" w:lineRule="auto"/>
      <w:ind w:left="0" w:firstLine="0"/>
      <w:jc w:val="center"/>
      <w:outlineLvl w:val="3"/>
    </w:pPr>
    <w:rPr>
      <w:rFonts w:ascii="Arial" w:eastAsia="Times New Roman" w:hAnsi="Arial" w:cs="Times New Roman"/>
      <w:color w:val="auto"/>
      <w:sz w:val="20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4"/>
    </w:pPr>
    <w:rPr>
      <w:rFonts w:asciiTheme="majorHAnsi" w:eastAsiaTheme="majorEastAsia" w:hAnsiTheme="majorHAnsi" w:cstheme="majorBidi"/>
      <w:b w:val="0"/>
      <w:color w:val="742C06" w:themeColor="accent1" w:themeShade="7F"/>
      <w:sz w:val="22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5"/>
    </w:pPr>
    <w:rPr>
      <w:rFonts w:asciiTheme="majorHAnsi" w:eastAsiaTheme="majorEastAsia" w:hAnsiTheme="majorHAnsi" w:cstheme="majorBidi"/>
      <w:b w:val="0"/>
      <w:i/>
      <w:iCs/>
      <w:color w:val="742C06" w:themeColor="accent1" w:themeShade="7F"/>
      <w:sz w:val="22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00" w:line="240" w:lineRule="auto"/>
      <w:ind w:left="0" w:firstLine="0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1,Even,hdr"/>
    <w:basedOn w:val="Normal"/>
    <w:link w:val="HeaderChar"/>
    <w:pPr>
      <w:tabs>
        <w:tab w:val="center" w:pos="4320"/>
        <w:tab w:val="right" w:pos="8640"/>
      </w:tabs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2"/>
    </w:rPr>
  </w:style>
  <w:style w:type="paragraph" w:styleId="Title">
    <w:name w:val="Title"/>
    <w:basedOn w:val="Normal"/>
    <w:next w:val="Normal"/>
    <w:link w:val="TitleChar"/>
    <w:qFormat/>
    <w:rsid w:val="00F860F3"/>
    <w:pPr>
      <w:spacing w:after="300" w:line="240" w:lineRule="auto"/>
      <w:ind w:left="0" w:firstLine="0"/>
      <w:contextualSpacing/>
    </w:pPr>
    <w:rPr>
      <w:rFonts w:ascii="ITC Tiffany Std Heavy" w:eastAsiaTheme="majorEastAsia" w:hAnsi="ITC Tiffany Std Heavy" w:cstheme="majorBidi"/>
      <w:b w:val="0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F860F3"/>
    <w:pPr>
      <w:numPr>
        <w:ilvl w:val="1"/>
      </w:numPr>
      <w:spacing w:after="240" w:line="240" w:lineRule="auto"/>
      <w:ind w:left="10" w:hanging="10"/>
    </w:pPr>
    <w:rPr>
      <w:rFonts w:ascii="Arial" w:eastAsiaTheme="majorEastAsia" w:hAnsi="Arial" w:cs="Arial"/>
      <w:b w:val="0"/>
      <w:iCs/>
      <w:color w:val="00A7A7"/>
      <w:spacing w:val="15"/>
      <w:sz w:val="24"/>
    </w:rPr>
  </w:style>
  <w:style w:type="paragraph" w:styleId="BodyTextIndent">
    <w:name w:val="Body Text Indent"/>
    <w:basedOn w:val="Normal"/>
    <w:pPr>
      <w:spacing w:after="240" w:line="240" w:lineRule="auto"/>
      <w:ind w:left="720" w:firstLine="0"/>
      <w:jc w:val="both"/>
    </w:pPr>
    <w:rPr>
      <w:rFonts w:ascii="Arial" w:eastAsia="Times New Roman" w:hAnsi="Arial" w:cs="Times New Roman"/>
      <w:b w:val="0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 w:line="240" w:lineRule="auto"/>
      <w:ind w:left="0" w:firstLine="0"/>
      <w:jc w:val="both"/>
    </w:pPr>
    <w:rPr>
      <w:rFonts w:ascii="Arial" w:eastAsia="Times New Roman" w:hAnsi="Arial" w:cs="Times New Roman"/>
      <w:i/>
      <w:color w:val="auto"/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240" w:line="240" w:lineRule="auto"/>
      <w:ind w:left="0" w:firstLine="0"/>
    </w:pPr>
    <w:rPr>
      <w:rFonts w:ascii="Arial" w:eastAsia="Times New Roman" w:hAnsi="Arial" w:cs="Times New Roman"/>
      <w:b w:val="0"/>
      <w:color w:val="auto"/>
      <w:sz w:val="20"/>
    </w:rPr>
  </w:style>
  <w:style w:type="paragraph" w:styleId="BodyTextIndent2">
    <w:name w:val="Body Text Indent 2"/>
    <w:basedOn w:val="Normal"/>
    <w:pPr>
      <w:spacing w:after="240" w:line="240" w:lineRule="auto"/>
      <w:ind w:left="720" w:firstLine="0"/>
    </w:pPr>
    <w:rPr>
      <w:rFonts w:ascii="Arial" w:eastAsia="Times New Roman" w:hAnsi="Arial" w:cs="Times New Roman"/>
      <w:b w:val="0"/>
      <w:color w:val="auto"/>
      <w:sz w:val="20"/>
    </w:rPr>
  </w:style>
  <w:style w:type="paragraph" w:styleId="BodyTextIndent3">
    <w:name w:val="Body Text Indent 3"/>
    <w:basedOn w:val="Normal"/>
    <w:pPr>
      <w:spacing w:after="240" w:line="240" w:lineRule="auto"/>
      <w:ind w:left="720" w:firstLine="0"/>
      <w:jc w:val="both"/>
    </w:pPr>
    <w:rPr>
      <w:rFonts w:ascii="Arial" w:eastAsia="Times New Roman" w:hAnsi="Arial" w:cs="Times New Roman"/>
      <w:i/>
      <w:color w:val="auto"/>
      <w:sz w:val="20"/>
    </w:rPr>
  </w:style>
  <w:style w:type="paragraph" w:styleId="BodyText3">
    <w:name w:val="Body Text 3"/>
    <w:basedOn w:val="Normal"/>
    <w:pPr>
      <w:spacing w:after="240" w:line="240" w:lineRule="auto"/>
      <w:ind w:left="0" w:firstLine="0"/>
    </w:pPr>
    <w:rPr>
      <w:rFonts w:ascii="Times New Roman" w:eastAsia="Times New Roman" w:hAnsi="Times New Roman" w:cs="Times New Roman"/>
      <w:b w:val="0"/>
      <w:i/>
      <w:color w:val="auto"/>
      <w:sz w:val="22"/>
    </w:rPr>
  </w:style>
  <w:style w:type="paragraph" w:styleId="BalloonText">
    <w:name w:val="Balloon Text"/>
    <w:basedOn w:val="Normal"/>
    <w:semiHidden/>
    <w:pPr>
      <w:spacing w:after="240" w:line="240" w:lineRule="auto"/>
      <w:ind w:left="0" w:firstLine="0"/>
    </w:pPr>
    <w:rPr>
      <w:rFonts w:eastAsia="Times New Roman"/>
      <w:b w:val="0"/>
      <w:color w:val="auto"/>
      <w:sz w:val="16"/>
      <w:szCs w:val="16"/>
    </w:rPr>
  </w:style>
  <w:style w:type="paragraph" w:customStyle="1" w:styleId="LOCNtext">
    <w:name w:val="LOCN text"/>
    <w:basedOn w:val="Normal"/>
    <w:pPr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color w:val="auto"/>
      <w:sz w:val="22"/>
    </w:rPr>
  </w:style>
  <w:style w:type="paragraph" w:customStyle="1" w:styleId="LearningOutcome">
    <w:name w:val="Learning Outcome"/>
    <w:basedOn w:val="Normal"/>
    <w:pPr>
      <w:numPr>
        <w:numId w:val="33"/>
      </w:numPr>
      <w:spacing w:after="240" w:line="240" w:lineRule="auto"/>
    </w:pPr>
    <w:rPr>
      <w:rFonts w:ascii="Arial" w:eastAsia="Times New Roman" w:hAnsi="Arial" w:cs="Arial"/>
      <w:b w:val="0"/>
      <w:color w:val="000080"/>
      <w:sz w:val="22"/>
    </w:rPr>
  </w:style>
  <w:style w:type="paragraph" w:customStyle="1" w:styleId="AssessmentCriteria">
    <w:name w:val="Assessment Criteria"/>
    <w:basedOn w:val="Normal"/>
    <w:pPr>
      <w:numPr>
        <w:ilvl w:val="1"/>
        <w:numId w:val="33"/>
      </w:numPr>
      <w:spacing w:after="240" w:line="240" w:lineRule="auto"/>
    </w:pPr>
    <w:rPr>
      <w:rFonts w:ascii="Arial" w:eastAsia="Times New Roman" w:hAnsi="Arial" w:cs="Arial"/>
      <w:b w:val="0"/>
      <w:color w:val="000080"/>
      <w:sz w:val="22"/>
    </w:rPr>
  </w:style>
  <w:style w:type="table" w:styleId="LightList-Accent4">
    <w:name w:val="Light List Accent 4"/>
    <w:basedOn w:val="TableNormal"/>
    <w:uiPriority w:val="61"/>
    <w:rsid w:val="006668E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HeaderChar">
    <w:name w:val="Header Char"/>
    <w:aliases w:val="h Char,Header1 Char,Even Char,hdr Char"/>
    <w:link w:val="Header"/>
    <w:rsid w:val="00F860F3"/>
    <w:rPr>
      <w:rFonts w:ascii="Arial" w:hAnsi="Arial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60F3"/>
    <w:rPr>
      <w:rFonts w:eastAsiaTheme="majorEastAsia"/>
      <w:b/>
      <w:bCs/>
      <w:color w:val="EA5B0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860F3"/>
    <w:rPr>
      <w:rFonts w:eastAsiaTheme="majorEastAsia" w:cs="Arial"/>
      <w:b/>
      <w:bCs/>
      <w:color w:val="51145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860F3"/>
    <w:rPr>
      <w:rFonts w:eastAsiaTheme="majorEastAsia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0F3"/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860F3"/>
    <w:rPr>
      <w:rFonts w:eastAsiaTheme="majorEastAsia" w:cs="Arial"/>
      <w:iCs/>
      <w:color w:val="00A7A7"/>
      <w:spacing w:val="15"/>
      <w:sz w:val="24"/>
      <w:szCs w:val="22"/>
    </w:rPr>
  </w:style>
  <w:style w:type="paragraph" w:styleId="ListParagraph">
    <w:name w:val="List Paragraph"/>
    <w:basedOn w:val="Normal"/>
    <w:uiPriority w:val="34"/>
    <w:qFormat/>
    <w:rsid w:val="00F860F3"/>
    <w:pPr>
      <w:spacing w:after="240" w:line="240" w:lineRule="auto"/>
      <w:ind w:left="720" w:firstLine="0"/>
      <w:contextualSpacing/>
    </w:pPr>
    <w:rPr>
      <w:rFonts w:ascii="Arial" w:eastAsia="Times New Roman" w:hAnsi="Arial" w:cs="Times New Roman"/>
      <w:b w:val="0"/>
      <w:color w:val="auto"/>
      <w:sz w:val="22"/>
    </w:rPr>
  </w:style>
  <w:style w:type="character" w:styleId="IntenseReference">
    <w:name w:val="Intense Reference"/>
    <w:basedOn w:val="DefaultParagraphFont"/>
    <w:uiPriority w:val="32"/>
    <w:qFormat/>
    <w:rsid w:val="000B3689"/>
    <w:rPr>
      <w:b/>
      <w:bCs/>
      <w:smallCaps/>
      <w:color w:val="EA5B0C" w:themeColor="accent1"/>
      <w:spacing w:val="5"/>
    </w:rPr>
  </w:style>
  <w:style w:type="table" w:customStyle="1" w:styleId="TableGrid">
    <w:name w:val="TableGrid"/>
    <w:rsid w:val="00145F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115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77C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34C8-13B3-4A8F-9B33-8DCA7C8A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guidelines have been written to assist tutors in preparing a submission for validation</vt:lpstr>
    </vt:vector>
  </TitlesOfParts>
  <Company>OCN Eastern Region</Company>
  <LinksUpToDate>false</LinksUpToDate>
  <CharactersWithSpaces>650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mailto:jon.hardman@ocner.org.uk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guidelines have been written to assist tutors in preparing a submission for validation</dc:title>
  <dc:creator>Louise Case</dc:creator>
  <cp:lastModifiedBy>Ellie Heath</cp:lastModifiedBy>
  <cp:revision>6</cp:revision>
  <cp:lastPrinted>2019-09-26T15:47:00Z</cp:lastPrinted>
  <dcterms:created xsi:type="dcterms:W3CDTF">2019-09-27T08:32:00Z</dcterms:created>
  <dcterms:modified xsi:type="dcterms:W3CDTF">2021-04-08T08:54:00Z</dcterms:modified>
</cp:coreProperties>
</file>