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D5B6" w14:textId="38C9DEDF" w:rsidR="00CC76E1" w:rsidRDefault="00495600" w:rsidP="00E9528D">
      <w:pPr>
        <w:pStyle w:val="Title"/>
        <w:jc w:val="both"/>
      </w:pPr>
      <w:r w:rsidRPr="00495600">
        <w:t>Extenuating Circumstances Form</w:t>
      </w:r>
      <w:r w:rsidR="00E9528D">
        <w:t xml:space="preserve"> </w:t>
      </w:r>
    </w:p>
    <w:p w14:paraId="704BDFC4" w14:textId="71887E8D" w:rsidR="00E9528D" w:rsidRDefault="00662D75" w:rsidP="00E9528D">
      <w:pPr>
        <w:pStyle w:val="Heading2"/>
      </w:pPr>
      <w:r>
        <w:t>Part A: To be Completed by the Provider</w:t>
      </w:r>
    </w:p>
    <w:tbl>
      <w:tblPr>
        <w:tblStyle w:val="GridTable4-Accent4"/>
        <w:tblW w:w="9209" w:type="dxa"/>
        <w:tblLook w:val="0480" w:firstRow="0" w:lastRow="0" w:firstColumn="1" w:lastColumn="0" w:noHBand="0" w:noVBand="1"/>
      </w:tblPr>
      <w:tblGrid>
        <w:gridCol w:w="2263"/>
        <w:gridCol w:w="6946"/>
      </w:tblGrid>
      <w:tr w:rsidR="009B3EE2" w14:paraId="220B83F2" w14:textId="0072503A" w:rsidTr="009B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74486E" w14:textId="18416855" w:rsidR="009B3EE2" w:rsidRPr="006D59B2" w:rsidRDefault="009B3EE2" w:rsidP="00847EDF">
            <w:pPr>
              <w:spacing w:after="0"/>
              <w:rPr>
                <w:color w:val="404040" w:themeColor="text1" w:themeTint="BF"/>
              </w:rPr>
            </w:pPr>
            <w:r w:rsidRPr="009B3EE2">
              <w:rPr>
                <w:color w:val="404040" w:themeColor="text1" w:themeTint="BF"/>
              </w:rPr>
              <w:t>Name of learner</w:t>
            </w:r>
          </w:p>
        </w:tc>
        <w:tc>
          <w:tcPr>
            <w:tcW w:w="6946" w:type="dxa"/>
            <w:vAlign w:val="center"/>
          </w:tcPr>
          <w:p w14:paraId="3C7C6855" w14:textId="0642971C" w:rsidR="009B3EE2" w:rsidRDefault="009B3EE2" w:rsidP="00847E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528D" w14:paraId="4459099F" w14:textId="77777777" w:rsidTr="009B3E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95A169E" w14:textId="0CD084E8" w:rsidR="00E9528D" w:rsidRPr="006D59B2" w:rsidRDefault="00495600" w:rsidP="00847EDF">
            <w:pPr>
              <w:spacing w:after="0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Cohort ID</w:t>
            </w:r>
          </w:p>
        </w:tc>
        <w:tc>
          <w:tcPr>
            <w:tcW w:w="6946" w:type="dxa"/>
            <w:vAlign w:val="center"/>
          </w:tcPr>
          <w:p w14:paraId="00227116" w14:textId="77777777" w:rsidR="00E9528D" w:rsidRDefault="00E9528D" w:rsidP="00847E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600" w14:paraId="51E17559" w14:textId="77777777" w:rsidTr="009B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FDDD126" w14:textId="6A6DE1E0" w:rsidR="00495600" w:rsidRPr="009B3EE2" w:rsidRDefault="00495600" w:rsidP="00495600">
            <w:pPr>
              <w:spacing w:after="0"/>
              <w:rPr>
                <w:rFonts w:cs="Arial"/>
                <w:color w:val="404040" w:themeColor="text1" w:themeTint="BF"/>
              </w:rPr>
            </w:pPr>
            <w:r w:rsidRPr="00E17238">
              <w:rPr>
                <w:color w:val="404040" w:themeColor="text1" w:themeTint="BF"/>
              </w:rPr>
              <w:t>Centre Name</w:t>
            </w:r>
          </w:p>
        </w:tc>
        <w:tc>
          <w:tcPr>
            <w:tcW w:w="6946" w:type="dxa"/>
            <w:vAlign w:val="center"/>
          </w:tcPr>
          <w:p w14:paraId="4BAD494A" w14:textId="77777777" w:rsidR="00495600" w:rsidRDefault="00495600" w:rsidP="004956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600" w14:paraId="5C534934" w14:textId="77777777" w:rsidTr="009B3E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0F0D2AC" w14:textId="147F3F98" w:rsidR="00495600" w:rsidRPr="009B3EE2" w:rsidRDefault="00495600" w:rsidP="00495600">
            <w:pPr>
              <w:spacing w:after="0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Diploma Title</w:t>
            </w:r>
          </w:p>
        </w:tc>
        <w:tc>
          <w:tcPr>
            <w:tcW w:w="6946" w:type="dxa"/>
            <w:vAlign w:val="center"/>
          </w:tcPr>
          <w:p w14:paraId="61CEF9D5" w14:textId="77777777" w:rsidR="00495600" w:rsidRDefault="00495600" w:rsidP="004956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600" w14:paraId="50487EBE" w14:textId="77777777" w:rsidTr="009B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68A7F33" w14:textId="70B76F4D" w:rsidR="00495600" w:rsidRPr="009B3EE2" w:rsidRDefault="00495600" w:rsidP="00495600">
            <w:pPr>
              <w:spacing w:after="0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Diploma Start Date</w:t>
            </w:r>
          </w:p>
        </w:tc>
        <w:tc>
          <w:tcPr>
            <w:tcW w:w="6946" w:type="dxa"/>
            <w:vAlign w:val="center"/>
          </w:tcPr>
          <w:p w14:paraId="7A3EA4E3" w14:textId="77777777" w:rsidR="00495600" w:rsidRDefault="00495600" w:rsidP="004956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600" w14:paraId="156D62CA" w14:textId="77777777" w:rsidTr="009B3E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CC2FBC3" w14:textId="4835C8F2" w:rsidR="00495600" w:rsidRPr="009B3EE2" w:rsidRDefault="00495600" w:rsidP="00495600">
            <w:pPr>
              <w:spacing w:after="0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Diploma End Date</w:t>
            </w:r>
          </w:p>
        </w:tc>
        <w:tc>
          <w:tcPr>
            <w:tcW w:w="6946" w:type="dxa"/>
            <w:vAlign w:val="center"/>
          </w:tcPr>
          <w:p w14:paraId="4F414127" w14:textId="77777777" w:rsidR="00495600" w:rsidRDefault="00495600" w:rsidP="004956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27B677" w14:textId="3377F305" w:rsidR="00B02C93" w:rsidRPr="00B02C93" w:rsidRDefault="00B02C93" w:rsidP="00B02C93">
      <w:pPr>
        <w:pStyle w:val="NoSpacing"/>
        <w:rPr>
          <w:b/>
          <w:color w:val="404040" w:themeColor="text1" w:themeTint="BF"/>
        </w:rPr>
      </w:pPr>
    </w:p>
    <w:p w14:paraId="54A9FE6D" w14:textId="4A67FF7D" w:rsidR="00B02C93" w:rsidRPr="004B3CBB" w:rsidRDefault="00B02C93" w:rsidP="00B02C93">
      <w:pPr>
        <w:pStyle w:val="Heading2"/>
        <w:spacing w:before="240" w:after="120"/>
      </w:pPr>
      <w:r w:rsidRPr="004B3CBB">
        <w:t xml:space="preserve">Rationale for </w:t>
      </w:r>
      <w:r w:rsidR="00495600">
        <w:t>Application</w:t>
      </w:r>
    </w:p>
    <w:tbl>
      <w:tblPr>
        <w:tblStyle w:val="GridTable4-Accent4"/>
        <w:tblW w:w="9238" w:type="dxa"/>
        <w:tblLook w:val="0480" w:firstRow="0" w:lastRow="0" w:firstColumn="1" w:lastColumn="0" w:noHBand="0" w:noVBand="1"/>
      </w:tblPr>
      <w:tblGrid>
        <w:gridCol w:w="9238"/>
      </w:tblGrid>
      <w:tr w:rsidR="00B02C93" w14:paraId="04D2DF4C" w14:textId="77777777" w:rsidTr="0018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8" w:type="dxa"/>
          </w:tcPr>
          <w:p w14:paraId="2E5169B0" w14:textId="77777777" w:rsidR="00495600" w:rsidRPr="00495600" w:rsidRDefault="00495600" w:rsidP="00495600">
            <w:pPr>
              <w:pStyle w:val="Heading1"/>
              <w:spacing w:before="0"/>
              <w:outlineLvl w:val="0"/>
              <w:rPr>
                <w:b/>
                <w:color w:val="404040" w:themeColor="text1" w:themeTint="BF"/>
                <w:sz w:val="22"/>
                <w:szCs w:val="22"/>
              </w:rPr>
            </w:pPr>
            <w:r w:rsidRPr="00495600">
              <w:rPr>
                <w:color w:val="404040" w:themeColor="text1" w:themeTint="BF"/>
                <w:sz w:val="22"/>
                <w:szCs w:val="22"/>
              </w:rPr>
              <w:t>Please provide information on the following:</w:t>
            </w:r>
          </w:p>
          <w:p w14:paraId="04505BDC" w14:textId="77777777" w:rsidR="00495600" w:rsidRPr="00495600" w:rsidRDefault="00495600" w:rsidP="00495600">
            <w:pPr>
              <w:pStyle w:val="Heading1"/>
              <w:numPr>
                <w:ilvl w:val="0"/>
                <w:numId w:val="3"/>
              </w:numPr>
              <w:tabs>
                <w:tab w:val="num" w:pos="360"/>
              </w:tabs>
              <w:spacing w:before="0" w:after="0"/>
              <w:ind w:left="0" w:firstLine="0"/>
              <w:outlineLvl w:val="0"/>
              <w:rPr>
                <w:b/>
                <w:color w:val="404040" w:themeColor="text1" w:themeTint="BF"/>
                <w:sz w:val="22"/>
                <w:szCs w:val="22"/>
              </w:rPr>
            </w:pPr>
            <w:r w:rsidRPr="00495600">
              <w:rPr>
                <w:color w:val="404040" w:themeColor="text1" w:themeTint="BF"/>
                <w:sz w:val="22"/>
                <w:szCs w:val="22"/>
              </w:rPr>
              <w:t>The relevant individual circumstances of the learner or cohort (as applicable)</w:t>
            </w:r>
          </w:p>
          <w:p w14:paraId="19E0AF03" w14:textId="77777777" w:rsidR="00495600" w:rsidRPr="00495600" w:rsidRDefault="00495600" w:rsidP="00495600">
            <w:pPr>
              <w:pStyle w:val="Heading1"/>
              <w:numPr>
                <w:ilvl w:val="0"/>
                <w:numId w:val="3"/>
              </w:numPr>
              <w:tabs>
                <w:tab w:val="num" w:pos="360"/>
              </w:tabs>
              <w:spacing w:before="0" w:after="0"/>
              <w:ind w:left="0" w:firstLine="0"/>
              <w:outlineLvl w:val="0"/>
              <w:rPr>
                <w:b/>
                <w:color w:val="404040" w:themeColor="text1" w:themeTint="BF"/>
                <w:sz w:val="22"/>
                <w:szCs w:val="22"/>
              </w:rPr>
            </w:pPr>
            <w:r w:rsidRPr="00495600">
              <w:rPr>
                <w:color w:val="404040" w:themeColor="text1" w:themeTint="BF"/>
                <w:sz w:val="22"/>
                <w:szCs w:val="22"/>
              </w:rPr>
              <w:t>Any supporting documentary evidence should be attached and referred to, to support the application.</w:t>
            </w:r>
          </w:p>
          <w:p w14:paraId="5BA6C062" w14:textId="77777777" w:rsidR="00495600" w:rsidRPr="00495600" w:rsidRDefault="00495600" w:rsidP="00495600">
            <w:pPr>
              <w:pStyle w:val="Heading1"/>
              <w:numPr>
                <w:ilvl w:val="0"/>
                <w:numId w:val="3"/>
              </w:numPr>
              <w:tabs>
                <w:tab w:val="num" w:pos="360"/>
              </w:tabs>
              <w:spacing w:before="0" w:after="0"/>
              <w:ind w:left="0" w:firstLine="0"/>
              <w:outlineLvl w:val="0"/>
              <w:rPr>
                <w:b/>
                <w:color w:val="404040" w:themeColor="text1" w:themeTint="BF"/>
                <w:sz w:val="22"/>
                <w:szCs w:val="22"/>
              </w:rPr>
            </w:pPr>
            <w:r w:rsidRPr="00495600">
              <w:rPr>
                <w:color w:val="404040" w:themeColor="text1" w:themeTint="BF"/>
                <w:sz w:val="22"/>
                <w:szCs w:val="22"/>
              </w:rPr>
              <w:t>The reasons why other adaptations and flexibilities are not sufficient / appropriate</w:t>
            </w:r>
          </w:p>
          <w:p w14:paraId="272F5595" w14:textId="77777777" w:rsidR="00495600" w:rsidRPr="00495600" w:rsidRDefault="00495600" w:rsidP="00495600">
            <w:pPr>
              <w:pStyle w:val="Heading1"/>
              <w:numPr>
                <w:ilvl w:val="0"/>
                <w:numId w:val="3"/>
              </w:numPr>
              <w:tabs>
                <w:tab w:val="num" w:pos="360"/>
              </w:tabs>
              <w:spacing w:before="0" w:after="0"/>
              <w:ind w:left="0" w:firstLine="0"/>
              <w:outlineLvl w:val="0"/>
              <w:rPr>
                <w:b/>
                <w:color w:val="404040" w:themeColor="text1" w:themeTint="BF"/>
                <w:sz w:val="22"/>
                <w:szCs w:val="22"/>
              </w:rPr>
            </w:pPr>
            <w:r w:rsidRPr="00495600">
              <w:rPr>
                <w:color w:val="404040" w:themeColor="text1" w:themeTint="BF"/>
                <w:sz w:val="22"/>
                <w:szCs w:val="22"/>
              </w:rPr>
              <w:t xml:space="preserve">Any other relevant information may be added </w:t>
            </w:r>
          </w:p>
          <w:p w14:paraId="5B3656A0" w14:textId="77777777" w:rsidR="00B02C93" w:rsidRDefault="00B02C93" w:rsidP="00495600">
            <w:pPr>
              <w:spacing w:after="0"/>
              <w:rPr>
                <w:b w:val="0"/>
                <w:bCs w:val="0"/>
              </w:rPr>
            </w:pPr>
          </w:p>
          <w:p w14:paraId="5495FC32" w14:textId="77777777" w:rsidR="00495600" w:rsidRDefault="00495600" w:rsidP="00495600">
            <w:pPr>
              <w:spacing w:after="0"/>
              <w:rPr>
                <w:b w:val="0"/>
                <w:bCs w:val="0"/>
              </w:rPr>
            </w:pPr>
          </w:p>
          <w:p w14:paraId="1E589729" w14:textId="77777777" w:rsidR="00495600" w:rsidRDefault="00495600" w:rsidP="00495600">
            <w:pPr>
              <w:spacing w:after="0"/>
              <w:rPr>
                <w:b w:val="0"/>
                <w:bCs w:val="0"/>
              </w:rPr>
            </w:pPr>
          </w:p>
          <w:p w14:paraId="11765CCD" w14:textId="18F8DD90" w:rsidR="00495600" w:rsidRDefault="00495600" w:rsidP="00495600">
            <w:pPr>
              <w:spacing w:after="0"/>
            </w:pPr>
          </w:p>
        </w:tc>
      </w:tr>
    </w:tbl>
    <w:p w14:paraId="05F0BB47" w14:textId="1A76BB49" w:rsidR="00B02C93" w:rsidRDefault="00B02C93" w:rsidP="00E26A52"/>
    <w:tbl>
      <w:tblPr>
        <w:tblStyle w:val="GridTable4-Accent1"/>
        <w:tblW w:w="5107" w:type="pct"/>
        <w:tblLook w:val="04A0" w:firstRow="1" w:lastRow="0" w:firstColumn="1" w:lastColumn="0" w:noHBand="0" w:noVBand="1"/>
      </w:tblPr>
      <w:tblGrid>
        <w:gridCol w:w="1415"/>
        <w:gridCol w:w="5105"/>
        <w:gridCol w:w="849"/>
        <w:gridCol w:w="1840"/>
      </w:tblGrid>
      <w:tr w:rsidR="005656D8" w:rsidRPr="00CE4643" w14:paraId="17881613" w14:textId="77777777" w:rsidTr="00184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D8F8FAF" w14:textId="670E8221" w:rsidR="005656D8" w:rsidRPr="005656D8" w:rsidRDefault="005656D8" w:rsidP="005656D8">
            <w:pPr>
              <w:spacing w:after="0"/>
            </w:pPr>
            <w:r>
              <w:t>Please ensure that this application form is signed by all those identified below:</w:t>
            </w:r>
          </w:p>
        </w:tc>
      </w:tr>
      <w:tr w:rsidR="005656D8" w:rsidRPr="005656D8" w14:paraId="0383A60D" w14:textId="77777777" w:rsidTr="0018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12" w:space="0" w:color="F79A68" w:themeColor="accent1" w:themeTint="99"/>
            </w:tcBorders>
            <w:vAlign w:val="center"/>
          </w:tcPr>
          <w:p w14:paraId="1EF04B40" w14:textId="2F9FCC6B" w:rsidR="005656D8" w:rsidRPr="005656D8" w:rsidRDefault="005656D8" w:rsidP="00E26E6A">
            <w:pPr>
              <w:spacing w:after="0" w:line="288" w:lineRule="auto"/>
              <w:rPr>
                <w:rFonts w:eastAsiaTheme="minorHAnsi"/>
                <w:bCs w:val="0"/>
                <w:color w:val="404040" w:themeColor="text1" w:themeTint="BF"/>
                <w:lang w:val="en-US" w:eastAsia="ja-JP"/>
              </w:rPr>
            </w:pPr>
            <w:r w:rsidRPr="005656D8">
              <w:rPr>
                <w:rFonts w:cs="Arial"/>
                <w:color w:val="404040" w:themeColor="text1" w:themeTint="BF"/>
              </w:rPr>
              <w:t>Provider Access to HE Coordinator</w:t>
            </w:r>
          </w:p>
        </w:tc>
      </w:tr>
      <w:tr w:rsidR="005656D8" w:rsidRPr="00E17238" w14:paraId="4654A8F4" w14:textId="77777777" w:rsidTr="001840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tcBorders>
              <w:top w:val="single" w:sz="4" w:space="0" w:color="F79A68" w:themeColor="accent1" w:themeTint="99"/>
            </w:tcBorders>
            <w:vAlign w:val="center"/>
          </w:tcPr>
          <w:p w14:paraId="6C86055B" w14:textId="0D7717BC" w:rsidR="005656D8" w:rsidRPr="00E17238" w:rsidRDefault="005656D8" w:rsidP="00E26E6A">
            <w:pPr>
              <w:spacing w:after="0" w:line="288" w:lineRule="auto"/>
              <w:rPr>
                <w:rFonts w:eastAsiaTheme="minorHAnsi"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color w:val="404040" w:themeColor="text1" w:themeTint="BF"/>
              </w:rPr>
              <w:t>Name</w:t>
            </w:r>
          </w:p>
        </w:tc>
        <w:tc>
          <w:tcPr>
            <w:tcW w:w="2772" w:type="pct"/>
            <w:tcBorders>
              <w:top w:val="single" w:sz="4" w:space="0" w:color="F79A68" w:themeColor="accent1" w:themeTint="99"/>
            </w:tcBorders>
            <w:vAlign w:val="center"/>
          </w:tcPr>
          <w:p w14:paraId="32FBEE60" w14:textId="77777777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  <w:tc>
          <w:tcPr>
            <w:tcW w:w="461" w:type="pct"/>
            <w:tcBorders>
              <w:top w:val="single" w:sz="4" w:space="0" w:color="F79A68" w:themeColor="accent1" w:themeTint="99"/>
            </w:tcBorders>
            <w:vAlign w:val="center"/>
          </w:tcPr>
          <w:p w14:paraId="05F4B916" w14:textId="1B5E23BF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b/>
                <w:bCs/>
                <w:color w:val="404040" w:themeColor="text1" w:themeTint="BF"/>
              </w:rPr>
              <w:t>Date</w:t>
            </w:r>
          </w:p>
        </w:tc>
        <w:tc>
          <w:tcPr>
            <w:tcW w:w="1000" w:type="pct"/>
            <w:tcBorders>
              <w:top w:val="single" w:sz="12" w:space="0" w:color="F79A68" w:themeColor="accent1" w:themeTint="99"/>
            </w:tcBorders>
            <w:vAlign w:val="center"/>
          </w:tcPr>
          <w:p w14:paraId="6C885C95" w14:textId="69BA8136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  <w:tr w:rsidR="005656D8" w:rsidRPr="00E17238" w14:paraId="576B0FE3" w14:textId="77777777" w:rsidTr="0018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38E276FA" w14:textId="77777777" w:rsidR="005656D8" w:rsidRPr="00E17238" w:rsidRDefault="005656D8" w:rsidP="00E26E6A">
            <w:pPr>
              <w:spacing w:after="0" w:line="288" w:lineRule="auto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Signature</w:t>
            </w:r>
          </w:p>
        </w:tc>
        <w:tc>
          <w:tcPr>
            <w:tcW w:w="4232" w:type="pct"/>
            <w:gridSpan w:val="3"/>
            <w:vAlign w:val="center"/>
          </w:tcPr>
          <w:p w14:paraId="62FB2298" w14:textId="77777777" w:rsidR="005656D8" w:rsidRPr="00E17238" w:rsidRDefault="005656D8" w:rsidP="00E26E6A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</w:tbl>
    <w:tbl>
      <w:tblPr>
        <w:tblStyle w:val="GridTable6Colorful-Accent4"/>
        <w:tblW w:w="5107" w:type="pct"/>
        <w:tblLook w:val="04A0" w:firstRow="1" w:lastRow="0" w:firstColumn="1" w:lastColumn="0" w:noHBand="0" w:noVBand="1"/>
      </w:tblPr>
      <w:tblGrid>
        <w:gridCol w:w="1416"/>
        <w:gridCol w:w="5098"/>
        <w:gridCol w:w="851"/>
        <w:gridCol w:w="1844"/>
      </w:tblGrid>
      <w:tr w:rsidR="005656D8" w:rsidRPr="00E17238" w14:paraId="2C9567A7" w14:textId="77777777" w:rsidTr="00184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6E040DE1" w14:textId="4557995C" w:rsidR="005656D8" w:rsidRPr="00E17238" w:rsidRDefault="005656D8" w:rsidP="005656D8">
            <w:pPr>
              <w:spacing w:after="0"/>
              <w:rPr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Provider Exams Officer</w:t>
            </w:r>
          </w:p>
        </w:tc>
      </w:tr>
      <w:tr w:rsidR="005656D8" w:rsidRPr="00E17238" w14:paraId="2D474935" w14:textId="77777777" w:rsidTr="0018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6" w:space="0" w:color="F79A68" w:themeColor="accent1" w:themeTint="99"/>
            </w:tcBorders>
            <w:vAlign w:val="center"/>
          </w:tcPr>
          <w:p w14:paraId="7AB62F55" w14:textId="6ED07018" w:rsidR="005656D8" w:rsidRPr="00E17238" w:rsidRDefault="005656D8" w:rsidP="005656D8">
            <w:pPr>
              <w:spacing w:after="0" w:line="288" w:lineRule="auto"/>
              <w:rPr>
                <w:rFonts w:eastAsiaTheme="minorHAnsi"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color w:val="404040" w:themeColor="text1" w:themeTint="BF"/>
              </w:rPr>
              <w:t>Name</w:t>
            </w:r>
          </w:p>
        </w:tc>
        <w:tc>
          <w:tcPr>
            <w:tcW w:w="2768" w:type="pct"/>
            <w:tcBorders>
              <w:top w:val="single" w:sz="6" w:space="0" w:color="F79A68" w:themeColor="accent1" w:themeTint="99"/>
            </w:tcBorders>
          </w:tcPr>
          <w:p w14:paraId="5C478040" w14:textId="77777777" w:rsidR="005656D8" w:rsidRPr="00E17238" w:rsidRDefault="005656D8" w:rsidP="00E26E6A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  <w:tc>
          <w:tcPr>
            <w:tcW w:w="462" w:type="pct"/>
          </w:tcPr>
          <w:p w14:paraId="3E1001F3" w14:textId="369A7B04" w:rsidR="005656D8" w:rsidRPr="00E17238" w:rsidRDefault="005656D8" w:rsidP="00E26E6A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b/>
                <w:bCs/>
                <w:color w:val="404040" w:themeColor="text1" w:themeTint="BF"/>
              </w:rPr>
              <w:t>Date</w:t>
            </w:r>
          </w:p>
        </w:tc>
        <w:tc>
          <w:tcPr>
            <w:tcW w:w="1001" w:type="pct"/>
          </w:tcPr>
          <w:p w14:paraId="3A42BC87" w14:textId="3CCB3F48" w:rsidR="005656D8" w:rsidRPr="00E17238" w:rsidRDefault="005656D8" w:rsidP="00E26E6A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  <w:tr w:rsidR="005656D8" w:rsidRPr="00E17238" w14:paraId="5C55AFF0" w14:textId="77777777" w:rsidTr="001840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4" w:space="0" w:color="F79A68" w:themeColor="accent1" w:themeTint="99"/>
              <w:bottom w:val="single" w:sz="6" w:space="0" w:color="F79A68" w:themeColor="accent1" w:themeTint="99"/>
            </w:tcBorders>
            <w:vAlign w:val="center"/>
          </w:tcPr>
          <w:p w14:paraId="22D038A4" w14:textId="77777777" w:rsidR="005656D8" w:rsidRPr="00E17238" w:rsidRDefault="005656D8" w:rsidP="005656D8">
            <w:pPr>
              <w:spacing w:after="0" w:line="288" w:lineRule="auto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Signature</w:t>
            </w:r>
          </w:p>
        </w:tc>
        <w:tc>
          <w:tcPr>
            <w:tcW w:w="4231" w:type="pct"/>
            <w:gridSpan w:val="3"/>
            <w:tcBorders>
              <w:top w:val="single" w:sz="4" w:space="0" w:color="F79A68" w:themeColor="accent1" w:themeTint="99"/>
              <w:bottom w:val="single" w:sz="6" w:space="0" w:color="F79A68" w:themeColor="accent1" w:themeTint="99"/>
            </w:tcBorders>
          </w:tcPr>
          <w:p w14:paraId="2919C2DF" w14:textId="77777777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  <w:tr w:rsidR="005656D8" w:rsidRPr="00E17238" w14:paraId="0D31FF17" w14:textId="77777777" w:rsidTr="0018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12" w:space="0" w:color="F79A68" w:themeColor="accent1" w:themeTint="99"/>
              <w:left w:val="single" w:sz="8" w:space="0" w:color="F79A68" w:themeColor="accent1" w:themeTint="99"/>
              <w:bottom w:val="single" w:sz="6" w:space="0" w:color="F79A68" w:themeColor="accent1" w:themeTint="99"/>
              <w:right w:val="single" w:sz="8" w:space="0" w:color="F79A68" w:themeColor="accent1" w:themeTint="99"/>
            </w:tcBorders>
            <w:vAlign w:val="center"/>
          </w:tcPr>
          <w:p w14:paraId="6FAAF97C" w14:textId="69E5CEC4" w:rsidR="005656D8" w:rsidRPr="00E17238" w:rsidRDefault="005656D8" w:rsidP="00E26E6A">
            <w:pPr>
              <w:spacing w:after="0"/>
              <w:rPr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Provider Head of Quality</w:t>
            </w:r>
          </w:p>
        </w:tc>
      </w:tr>
      <w:tr w:rsidR="005656D8" w:rsidRPr="00E17238" w14:paraId="75732FEE" w14:textId="77777777" w:rsidTr="001840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6" w:space="0" w:color="F79A68" w:themeColor="accent1" w:themeTint="99"/>
            </w:tcBorders>
            <w:vAlign w:val="center"/>
          </w:tcPr>
          <w:p w14:paraId="5213BE57" w14:textId="77777777" w:rsidR="005656D8" w:rsidRPr="00E17238" w:rsidRDefault="005656D8" w:rsidP="00E26E6A">
            <w:pPr>
              <w:spacing w:after="0" w:line="288" w:lineRule="auto"/>
              <w:rPr>
                <w:rFonts w:eastAsiaTheme="minorHAnsi"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color w:val="404040" w:themeColor="text1" w:themeTint="BF"/>
              </w:rPr>
              <w:t>Name</w:t>
            </w:r>
          </w:p>
        </w:tc>
        <w:tc>
          <w:tcPr>
            <w:tcW w:w="2768" w:type="pct"/>
            <w:tcBorders>
              <w:top w:val="single" w:sz="6" w:space="0" w:color="F79A68" w:themeColor="accent1" w:themeTint="99"/>
            </w:tcBorders>
          </w:tcPr>
          <w:p w14:paraId="5A79F728" w14:textId="77777777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  <w:tc>
          <w:tcPr>
            <w:tcW w:w="462" w:type="pct"/>
            <w:tcBorders>
              <w:top w:val="single" w:sz="6" w:space="0" w:color="F79A68" w:themeColor="accent1" w:themeTint="99"/>
            </w:tcBorders>
          </w:tcPr>
          <w:p w14:paraId="140B946C" w14:textId="77777777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b/>
                <w:bCs/>
                <w:color w:val="404040" w:themeColor="text1" w:themeTint="BF"/>
              </w:rPr>
              <w:t>Date</w:t>
            </w:r>
          </w:p>
        </w:tc>
        <w:tc>
          <w:tcPr>
            <w:tcW w:w="1001" w:type="pct"/>
            <w:tcBorders>
              <w:top w:val="single" w:sz="6" w:space="0" w:color="F79A68" w:themeColor="accent1" w:themeTint="99"/>
            </w:tcBorders>
          </w:tcPr>
          <w:p w14:paraId="1B49B360" w14:textId="77777777" w:rsidR="005656D8" w:rsidRPr="00E17238" w:rsidRDefault="005656D8" w:rsidP="00E26E6A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  <w:tr w:rsidR="005656D8" w:rsidRPr="00E17238" w14:paraId="2B7C9063" w14:textId="77777777" w:rsidTr="00184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vAlign w:val="center"/>
          </w:tcPr>
          <w:p w14:paraId="5F02B74B" w14:textId="77777777" w:rsidR="005656D8" w:rsidRPr="00E17238" w:rsidRDefault="005656D8" w:rsidP="00E26E6A">
            <w:pPr>
              <w:spacing w:after="0" w:line="288" w:lineRule="auto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Signature</w:t>
            </w:r>
          </w:p>
        </w:tc>
        <w:tc>
          <w:tcPr>
            <w:tcW w:w="4231" w:type="pct"/>
            <w:gridSpan w:val="3"/>
          </w:tcPr>
          <w:p w14:paraId="063E9F93" w14:textId="77777777" w:rsidR="005656D8" w:rsidRPr="00E17238" w:rsidRDefault="005656D8" w:rsidP="00E26E6A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</w:tbl>
    <w:p w14:paraId="4899C10B" w14:textId="3A1D42ED" w:rsidR="005656D8" w:rsidRDefault="005656D8" w:rsidP="00E26A52"/>
    <w:p w14:paraId="1E9A4E06" w14:textId="694F17BD" w:rsidR="005656D8" w:rsidRDefault="005656D8" w:rsidP="005656D8">
      <w:pPr>
        <w:pStyle w:val="Heading2"/>
      </w:pPr>
      <w:r>
        <w:t xml:space="preserve">Part B: </w:t>
      </w:r>
      <w:r w:rsidR="00E17238" w:rsidRPr="00E17238">
        <w:t>Director of Quality Sign Off</w:t>
      </w:r>
    </w:p>
    <w:tbl>
      <w:tblPr>
        <w:tblStyle w:val="GridTable6Colorful-Accent4"/>
        <w:tblW w:w="5000" w:type="pct"/>
        <w:tblLook w:val="04A0" w:firstRow="1" w:lastRow="0" w:firstColumn="1" w:lastColumn="0" w:noHBand="0" w:noVBand="1"/>
      </w:tblPr>
      <w:tblGrid>
        <w:gridCol w:w="1414"/>
        <w:gridCol w:w="5101"/>
        <w:gridCol w:w="849"/>
        <w:gridCol w:w="1652"/>
      </w:tblGrid>
      <w:tr w:rsidR="00E17238" w:rsidRPr="005656D8" w14:paraId="05888DDF" w14:textId="77777777" w:rsidTr="00E17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ABDA789" w14:textId="28D1D509" w:rsidR="00E17238" w:rsidRPr="00E17238" w:rsidRDefault="00E17238" w:rsidP="00E26E6A">
            <w:pPr>
              <w:spacing w:after="0" w:line="288" w:lineRule="auto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The decision to approve or deny the application:</w:t>
            </w:r>
          </w:p>
          <w:p w14:paraId="45388145" w14:textId="752F3F99" w:rsidR="00E17238" w:rsidRPr="00E17238" w:rsidRDefault="00E17238" w:rsidP="00E26E6A">
            <w:pPr>
              <w:spacing w:after="0" w:line="288" w:lineRule="auto"/>
              <w:rPr>
                <w:rFonts w:eastAsiaTheme="minorHAnsi" w:cs="Arial"/>
                <w:color w:val="404040" w:themeColor="text1" w:themeTint="BF"/>
                <w:lang w:val="en-US" w:eastAsia="ja-JP"/>
              </w:rPr>
            </w:pPr>
          </w:p>
          <w:p w14:paraId="30A7C865" w14:textId="2FBF8F41" w:rsidR="00E17238" w:rsidRPr="00E17238" w:rsidRDefault="00E17238" w:rsidP="00E26E6A">
            <w:pPr>
              <w:spacing w:after="0" w:line="288" w:lineRule="auto"/>
              <w:rPr>
                <w:rFonts w:eastAsiaTheme="minorHAnsi" w:cs="Arial"/>
                <w:color w:val="404040" w:themeColor="text1" w:themeTint="BF"/>
                <w:lang w:val="en-US" w:eastAsia="ja-JP"/>
              </w:rPr>
            </w:pPr>
          </w:p>
          <w:p w14:paraId="62E76BCE" w14:textId="77777777" w:rsidR="00E17238" w:rsidRPr="00E17238" w:rsidRDefault="00E17238" w:rsidP="00E26E6A">
            <w:pPr>
              <w:spacing w:after="0" w:line="288" w:lineRule="auto"/>
              <w:rPr>
                <w:rFonts w:eastAsiaTheme="minorHAnsi" w:cs="Arial"/>
                <w:color w:val="404040" w:themeColor="text1" w:themeTint="BF"/>
                <w:lang w:val="en-US" w:eastAsia="ja-JP"/>
              </w:rPr>
            </w:pPr>
          </w:p>
          <w:p w14:paraId="30FD89FC" w14:textId="65841A95" w:rsidR="00E17238" w:rsidRPr="00E17238" w:rsidRDefault="00E17238" w:rsidP="00E26E6A">
            <w:pPr>
              <w:spacing w:after="0" w:line="288" w:lineRule="auto"/>
              <w:rPr>
                <w:rFonts w:eastAsiaTheme="minorHAnsi" w:cs="Arial"/>
                <w:color w:val="404040" w:themeColor="text1" w:themeTint="BF"/>
                <w:lang w:val="en-US" w:eastAsia="ja-JP"/>
              </w:rPr>
            </w:pPr>
          </w:p>
          <w:p w14:paraId="17FCA344" w14:textId="77777777" w:rsidR="00E17238" w:rsidRPr="00E17238" w:rsidRDefault="00E17238" w:rsidP="00E26E6A">
            <w:pPr>
              <w:spacing w:after="0" w:line="288" w:lineRule="auto"/>
              <w:rPr>
                <w:rFonts w:eastAsiaTheme="minorHAnsi" w:cs="Arial"/>
                <w:color w:val="404040" w:themeColor="text1" w:themeTint="BF"/>
                <w:lang w:val="en-US" w:eastAsia="ja-JP"/>
              </w:rPr>
            </w:pPr>
          </w:p>
          <w:p w14:paraId="68BBBE83" w14:textId="23C3FE3F" w:rsidR="00E17238" w:rsidRPr="00E17238" w:rsidRDefault="00E17238" w:rsidP="00E26E6A">
            <w:pPr>
              <w:spacing w:after="0" w:line="288" w:lineRule="auto"/>
              <w:rPr>
                <w:rFonts w:eastAsiaTheme="minorHAnsi"/>
                <w:color w:val="404040" w:themeColor="text1" w:themeTint="BF"/>
                <w:lang w:val="en-US" w:eastAsia="ja-JP"/>
              </w:rPr>
            </w:pPr>
          </w:p>
        </w:tc>
      </w:tr>
      <w:tr w:rsidR="00E17238" w:rsidRPr="005656D8" w14:paraId="15FC3D73" w14:textId="77777777" w:rsidTr="00E17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5D48DF95" w14:textId="77777777" w:rsidR="00E17238" w:rsidRPr="00E17238" w:rsidRDefault="00E17238" w:rsidP="00E17238">
            <w:pPr>
              <w:spacing w:after="0"/>
              <w:rPr>
                <w:rFonts w:cs="Arial"/>
              </w:rPr>
            </w:pPr>
            <w:r w:rsidRPr="00E17238">
              <w:rPr>
                <w:rFonts w:cs="Arial"/>
                <w:color w:val="404040" w:themeColor="text1" w:themeTint="BF"/>
              </w:rPr>
              <w:t>Signature</w:t>
            </w:r>
          </w:p>
        </w:tc>
        <w:tc>
          <w:tcPr>
            <w:tcW w:w="2829" w:type="pct"/>
            <w:vAlign w:val="center"/>
          </w:tcPr>
          <w:p w14:paraId="4FB64DBD" w14:textId="77777777" w:rsidR="00E17238" w:rsidRPr="00E17238" w:rsidRDefault="00E17238" w:rsidP="00E1723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  <w:tc>
          <w:tcPr>
            <w:tcW w:w="471" w:type="pct"/>
            <w:vAlign w:val="center"/>
          </w:tcPr>
          <w:p w14:paraId="1FD13A1B" w14:textId="75C018CB" w:rsidR="00E17238" w:rsidRPr="00E17238" w:rsidRDefault="00E17238" w:rsidP="00E1723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17238">
              <w:rPr>
                <w:rFonts w:cs="Arial"/>
                <w:b/>
                <w:bCs/>
                <w:color w:val="404040" w:themeColor="text1" w:themeTint="BF"/>
              </w:rPr>
              <w:t>Date</w:t>
            </w:r>
          </w:p>
        </w:tc>
        <w:tc>
          <w:tcPr>
            <w:tcW w:w="915" w:type="pct"/>
            <w:vAlign w:val="center"/>
          </w:tcPr>
          <w:p w14:paraId="072AF4C1" w14:textId="6EFF901F" w:rsidR="00E17238" w:rsidRPr="00E17238" w:rsidRDefault="00E17238" w:rsidP="00E1723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14:paraId="0F9D3F83" w14:textId="5ADB6DCF" w:rsidR="005656D8" w:rsidRDefault="005656D8" w:rsidP="00E26A52"/>
    <w:p w14:paraId="2929E328" w14:textId="77777777" w:rsidR="00E17238" w:rsidRDefault="00E17238" w:rsidP="00E17238">
      <w:r>
        <w:t>Please return this application form, signed and with all supporting evidence to:</w:t>
      </w:r>
    </w:p>
    <w:p w14:paraId="46FC3479" w14:textId="0E96627D" w:rsidR="00E17238" w:rsidRDefault="00E17238" w:rsidP="00E17238">
      <w:r w:rsidRPr="008F008D">
        <w:rPr>
          <w:b/>
        </w:rPr>
        <w:t>Email:</w:t>
      </w:r>
      <w:r>
        <w:t xml:space="preserve"> </w:t>
      </w:r>
      <w:hyperlink r:id="rId7" w:history="1">
        <w:r w:rsidRPr="00CB35E9">
          <w:rPr>
            <w:rStyle w:val="Hyperlink"/>
          </w:rPr>
          <w:t>access@gatewayqualifications.org.uk</w:t>
        </w:r>
      </w:hyperlink>
      <w:r>
        <w:t xml:space="preserve"> </w:t>
      </w:r>
    </w:p>
    <w:p w14:paraId="5475CF9C" w14:textId="77777777" w:rsidR="00E17238" w:rsidRDefault="00E17238" w:rsidP="00E17238">
      <w:pPr>
        <w:ind w:left="720" w:hanging="720"/>
      </w:pPr>
      <w:r w:rsidRPr="008F008D">
        <w:rPr>
          <w:b/>
        </w:rPr>
        <w:t>Post:</w:t>
      </w:r>
      <w:r>
        <w:t xml:space="preserve"> </w:t>
      </w:r>
      <w:r>
        <w:tab/>
        <w:t>Gateway Qualifications</w:t>
      </w:r>
      <w:r>
        <w:br/>
        <w:t>Gateway House</w:t>
      </w:r>
      <w:r>
        <w:br/>
        <w:t>3 Tollgate Business Park</w:t>
      </w:r>
      <w:r>
        <w:br/>
        <w:t>Colchester</w:t>
      </w:r>
      <w:r>
        <w:br/>
        <w:t>C03 8AB</w:t>
      </w:r>
    </w:p>
    <w:p w14:paraId="2F108E25" w14:textId="77777777" w:rsidR="00E17238" w:rsidRPr="00E26A52" w:rsidRDefault="00E17238" w:rsidP="00E26A52"/>
    <w:sectPr w:rsidR="00E17238" w:rsidRPr="00E26A52" w:rsidSect="00686C7D">
      <w:headerReference w:type="default" r:id="rId8"/>
      <w:headerReference w:type="first" r:id="rId9"/>
      <w:pgSz w:w="11906" w:h="16838" w:code="9"/>
      <w:pgMar w:top="1814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031D" w14:textId="77777777" w:rsidR="005F5DE5" w:rsidRDefault="005F5DE5" w:rsidP="00D97467">
      <w:r>
        <w:separator/>
      </w:r>
    </w:p>
  </w:endnote>
  <w:endnote w:type="continuationSeparator" w:id="0">
    <w:p w14:paraId="703F0C6D" w14:textId="77777777" w:rsidR="005F5DE5" w:rsidRDefault="005F5DE5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63A4" w14:textId="77777777" w:rsidR="005F5DE5" w:rsidRDefault="005F5DE5" w:rsidP="00D97467">
      <w:r>
        <w:separator/>
      </w:r>
    </w:p>
  </w:footnote>
  <w:footnote w:type="continuationSeparator" w:id="0">
    <w:p w14:paraId="3AB017FD" w14:textId="77777777" w:rsidR="005F5DE5" w:rsidRDefault="005F5DE5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186C" w14:textId="77777777" w:rsidR="00D97467" w:rsidRDefault="00D97467">
    <w:pPr>
      <w:pStyle w:val="Header"/>
    </w:pPr>
    <w:r>
      <w:rPr>
        <w:rFonts w:cs="Arial"/>
        <w:noProof/>
        <w:color w:val="000000" w:themeColor="text1"/>
        <w:sz w:val="20"/>
      </w:rPr>
      <w:drawing>
        <wp:anchor distT="0" distB="0" distL="114300" distR="114300" simplePos="0" relativeHeight="251662336" behindDoc="1" locked="0" layoutInCell="0" allowOverlap="1" wp14:anchorId="437940DE" wp14:editId="1DBA568D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31" name="Picture 31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F841" w14:textId="77777777" w:rsidR="00D97467" w:rsidRDefault="005112F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970F2E" wp14:editId="0E2E14C8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67">
      <w:rPr>
        <w:noProof/>
      </w:rPr>
      <w:drawing>
        <wp:anchor distT="0" distB="0" distL="114300" distR="114300" simplePos="0" relativeHeight="251659264" behindDoc="0" locked="0" layoutInCell="0" allowOverlap="0" wp14:anchorId="18DFF18F" wp14:editId="6242B790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2CFF8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25D6"/>
    <w:multiLevelType w:val="hybridMultilevel"/>
    <w:tmpl w:val="8D8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4D57"/>
    <w:multiLevelType w:val="hybridMultilevel"/>
    <w:tmpl w:val="31BA3514"/>
    <w:lvl w:ilvl="0" w:tplc="AA9E19A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00">
    <w:abstractNumId w:val="0"/>
  </w:num>
  <w:num w:numId="2" w16cid:durableId="151069707">
    <w:abstractNumId w:val="2"/>
  </w:num>
  <w:num w:numId="3" w16cid:durableId="64554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2NDEzMzQ2NjA0NDZR0lEKTi0uzszPAykwqQUAQWl/jiwAAAA="/>
  </w:docVars>
  <w:rsids>
    <w:rsidRoot w:val="00E26A52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1238"/>
    <w:rsid w:val="000920E6"/>
    <w:rsid w:val="000930DF"/>
    <w:rsid w:val="000B1AB6"/>
    <w:rsid w:val="000C5E0C"/>
    <w:rsid w:val="000D09B9"/>
    <w:rsid w:val="000E0432"/>
    <w:rsid w:val="000E593F"/>
    <w:rsid w:val="000E666C"/>
    <w:rsid w:val="000E7CE0"/>
    <w:rsid w:val="00104F7F"/>
    <w:rsid w:val="001052D2"/>
    <w:rsid w:val="001109B8"/>
    <w:rsid w:val="001236E9"/>
    <w:rsid w:val="001506FF"/>
    <w:rsid w:val="001513E7"/>
    <w:rsid w:val="0015274D"/>
    <w:rsid w:val="001639B6"/>
    <w:rsid w:val="0018403D"/>
    <w:rsid w:val="001A1B79"/>
    <w:rsid w:val="001A3255"/>
    <w:rsid w:val="001B0C6D"/>
    <w:rsid w:val="001B20A7"/>
    <w:rsid w:val="001B2C15"/>
    <w:rsid w:val="001C1299"/>
    <w:rsid w:val="001D15FD"/>
    <w:rsid w:val="001D38EE"/>
    <w:rsid w:val="001D3BA3"/>
    <w:rsid w:val="001F1424"/>
    <w:rsid w:val="001F374E"/>
    <w:rsid w:val="0020434F"/>
    <w:rsid w:val="0021363E"/>
    <w:rsid w:val="00230025"/>
    <w:rsid w:val="00230030"/>
    <w:rsid w:val="002321E6"/>
    <w:rsid w:val="00232FB4"/>
    <w:rsid w:val="002438FF"/>
    <w:rsid w:val="00250B03"/>
    <w:rsid w:val="0025147B"/>
    <w:rsid w:val="00254455"/>
    <w:rsid w:val="00256C85"/>
    <w:rsid w:val="0029047E"/>
    <w:rsid w:val="00290706"/>
    <w:rsid w:val="00291D5E"/>
    <w:rsid w:val="00292FF5"/>
    <w:rsid w:val="002A137F"/>
    <w:rsid w:val="002D296A"/>
    <w:rsid w:val="002D3EE1"/>
    <w:rsid w:val="002E08C1"/>
    <w:rsid w:val="002E22AF"/>
    <w:rsid w:val="002E6555"/>
    <w:rsid w:val="00305E71"/>
    <w:rsid w:val="00320793"/>
    <w:rsid w:val="003262EC"/>
    <w:rsid w:val="00342566"/>
    <w:rsid w:val="003432A0"/>
    <w:rsid w:val="003548A8"/>
    <w:rsid w:val="003739BD"/>
    <w:rsid w:val="00383094"/>
    <w:rsid w:val="003870FA"/>
    <w:rsid w:val="003A1A18"/>
    <w:rsid w:val="003D01BD"/>
    <w:rsid w:val="003D4341"/>
    <w:rsid w:val="003E15CC"/>
    <w:rsid w:val="003E1FB5"/>
    <w:rsid w:val="003E6D3C"/>
    <w:rsid w:val="003F1CA3"/>
    <w:rsid w:val="003F325D"/>
    <w:rsid w:val="00403D26"/>
    <w:rsid w:val="004170D4"/>
    <w:rsid w:val="00421CDB"/>
    <w:rsid w:val="0042306B"/>
    <w:rsid w:val="00427381"/>
    <w:rsid w:val="00440848"/>
    <w:rsid w:val="00446894"/>
    <w:rsid w:val="00452646"/>
    <w:rsid w:val="0046637E"/>
    <w:rsid w:val="004723B3"/>
    <w:rsid w:val="004723BA"/>
    <w:rsid w:val="00472C91"/>
    <w:rsid w:val="00481B65"/>
    <w:rsid w:val="00481E7A"/>
    <w:rsid w:val="004847D6"/>
    <w:rsid w:val="00485C8F"/>
    <w:rsid w:val="00495016"/>
    <w:rsid w:val="00495600"/>
    <w:rsid w:val="004A6BC7"/>
    <w:rsid w:val="004C3612"/>
    <w:rsid w:val="004C6411"/>
    <w:rsid w:val="004C6520"/>
    <w:rsid w:val="004E351F"/>
    <w:rsid w:val="004E64EA"/>
    <w:rsid w:val="004F4152"/>
    <w:rsid w:val="00501FAB"/>
    <w:rsid w:val="005112F6"/>
    <w:rsid w:val="00512186"/>
    <w:rsid w:val="00512910"/>
    <w:rsid w:val="0052324B"/>
    <w:rsid w:val="00532BA7"/>
    <w:rsid w:val="00533B2F"/>
    <w:rsid w:val="005342E8"/>
    <w:rsid w:val="00553830"/>
    <w:rsid w:val="00562647"/>
    <w:rsid w:val="005655D6"/>
    <w:rsid w:val="005656D8"/>
    <w:rsid w:val="00566E42"/>
    <w:rsid w:val="005755E8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3602"/>
    <w:rsid w:val="005E4607"/>
    <w:rsid w:val="005E6589"/>
    <w:rsid w:val="005F1B1E"/>
    <w:rsid w:val="005F44CA"/>
    <w:rsid w:val="005F5DE5"/>
    <w:rsid w:val="006027BE"/>
    <w:rsid w:val="00605D87"/>
    <w:rsid w:val="006120DD"/>
    <w:rsid w:val="00627913"/>
    <w:rsid w:val="0063552B"/>
    <w:rsid w:val="006561D7"/>
    <w:rsid w:val="00657830"/>
    <w:rsid w:val="00657FC9"/>
    <w:rsid w:val="00662D75"/>
    <w:rsid w:val="006643AC"/>
    <w:rsid w:val="0067665D"/>
    <w:rsid w:val="0068649B"/>
    <w:rsid w:val="00686C7D"/>
    <w:rsid w:val="006A2BBA"/>
    <w:rsid w:val="006A2D9B"/>
    <w:rsid w:val="006B2D5F"/>
    <w:rsid w:val="006B4830"/>
    <w:rsid w:val="006B67F6"/>
    <w:rsid w:val="006C2540"/>
    <w:rsid w:val="006D1E4C"/>
    <w:rsid w:val="006D59B2"/>
    <w:rsid w:val="006E3EBB"/>
    <w:rsid w:val="006F2033"/>
    <w:rsid w:val="006F366A"/>
    <w:rsid w:val="006F4BA7"/>
    <w:rsid w:val="00700083"/>
    <w:rsid w:val="0071251C"/>
    <w:rsid w:val="007341FC"/>
    <w:rsid w:val="0073487C"/>
    <w:rsid w:val="00735535"/>
    <w:rsid w:val="0074462C"/>
    <w:rsid w:val="00744F12"/>
    <w:rsid w:val="007478E9"/>
    <w:rsid w:val="007621F4"/>
    <w:rsid w:val="00767F78"/>
    <w:rsid w:val="007720DA"/>
    <w:rsid w:val="007744AC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47EDF"/>
    <w:rsid w:val="00852053"/>
    <w:rsid w:val="00861FF4"/>
    <w:rsid w:val="00862095"/>
    <w:rsid w:val="008652F9"/>
    <w:rsid w:val="00870F41"/>
    <w:rsid w:val="00873D49"/>
    <w:rsid w:val="00874A92"/>
    <w:rsid w:val="008870DB"/>
    <w:rsid w:val="00893AE5"/>
    <w:rsid w:val="008B25C5"/>
    <w:rsid w:val="008B51F9"/>
    <w:rsid w:val="008B5889"/>
    <w:rsid w:val="008E19A8"/>
    <w:rsid w:val="0091097D"/>
    <w:rsid w:val="0091460D"/>
    <w:rsid w:val="009305A3"/>
    <w:rsid w:val="009405AA"/>
    <w:rsid w:val="00972EBA"/>
    <w:rsid w:val="009754A6"/>
    <w:rsid w:val="009758F3"/>
    <w:rsid w:val="00985D57"/>
    <w:rsid w:val="009943A6"/>
    <w:rsid w:val="009B3D4D"/>
    <w:rsid w:val="009B3EE2"/>
    <w:rsid w:val="009B405F"/>
    <w:rsid w:val="009C450C"/>
    <w:rsid w:val="009E033E"/>
    <w:rsid w:val="009E4064"/>
    <w:rsid w:val="009E69D8"/>
    <w:rsid w:val="009F1337"/>
    <w:rsid w:val="009F3A3A"/>
    <w:rsid w:val="009F6866"/>
    <w:rsid w:val="00A1289E"/>
    <w:rsid w:val="00A13E19"/>
    <w:rsid w:val="00A171E9"/>
    <w:rsid w:val="00A17EC1"/>
    <w:rsid w:val="00A2222F"/>
    <w:rsid w:val="00A326E8"/>
    <w:rsid w:val="00A35177"/>
    <w:rsid w:val="00A419F2"/>
    <w:rsid w:val="00A44227"/>
    <w:rsid w:val="00A45703"/>
    <w:rsid w:val="00A76929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2C93"/>
    <w:rsid w:val="00B06E83"/>
    <w:rsid w:val="00B20BAD"/>
    <w:rsid w:val="00B35967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D17A5"/>
    <w:rsid w:val="00BE1D16"/>
    <w:rsid w:val="00BE4E55"/>
    <w:rsid w:val="00BE5893"/>
    <w:rsid w:val="00BE78DA"/>
    <w:rsid w:val="00BF0280"/>
    <w:rsid w:val="00BF41B6"/>
    <w:rsid w:val="00BF63ED"/>
    <w:rsid w:val="00C10121"/>
    <w:rsid w:val="00C12321"/>
    <w:rsid w:val="00C12747"/>
    <w:rsid w:val="00C12ECE"/>
    <w:rsid w:val="00C3149D"/>
    <w:rsid w:val="00C46C93"/>
    <w:rsid w:val="00C47174"/>
    <w:rsid w:val="00C50BCC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C76E1"/>
    <w:rsid w:val="00CD083B"/>
    <w:rsid w:val="00CD104A"/>
    <w:rsid w:val="00CE2A14"/>
    <w:rsid w:val="00CF5D82"/>
    <w:rsid w:val="00D23655"/>
    <w:rsid w:val="00D24766"/>
    <w:rsid w:val="00D421E6"/>
    <w:rsid w:val="00D4775E"/>
    <w:rsid w:val="00D51D5C"/>
    <w:rsid w:val="00D558C8"/>
    <w:rsid w:val="00D56C15"/>
    <w:rsid w:val="00D64280"/>
    <w:rsid w:val="00D91A67"/>
    <w:rsid w:val="00D97467"/>
    <w:rsid w:val="00DA015A"/>
    <w:rsid w:val="00DA1FED"/>
    <w:rsid w:val="00DA200E"/>
    <w:rsid w:val="00DA6CB2"/>
    <w:rsid w:val="00DA79D3"/>
    <w:rsid w:val="00DB0AD0"/>
    <w:rsid w:val="00DB2C17"/>
    <w:rsid w:val="00DC6247"/>
    <w:rsid w:val="00DC738D"/>
    <w:rsid w:val="00DE02E8"/>
    <w:rsid w:val="00DE7BDF"/>
    <w:rsid w:val="00E01A57"/>
    <w:rsid w:val="00E0511C"/>
    <w:rsid w:val="00E05F8C"/>
    <w:rsid w:val="00E07380"/>
    <w:rsid w:val="00E1478B"/>
    <w:rsid w:val="00E17238"/>
    <w:rsid w:val="00E25018"/>
    <w:rsid w:val="00E26A52"/>
    <w:rsid w:val="00E26D7C"/>
    <w:rsid w:val="00E27417"/>
    <w:rsid w:val="00E30D7A"/>
    <w:rsid w:val="00E3499D"/>
    <w:rsid w:val="00E54FB0"/>
    <w:rsid w:val="00E61573"/>
    <w:rsid w:val="00E65869"/>
    <w:rsid w:val="00E83F36"/>
    <w:rsid w:val="00E92A1C"/>
    <w:rsid w:val="00E9528D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F4E12"/>
    <w:rsid w:val="00EF6878"/>
    <w:rsid w:val="00F01ECA"/>
    <w:rsid w:val="00F11413"/>
    <w:rsid w:val="00F13BEB"/>
    <w:rsid w:val="00F265F4"/>
    <w:rsid w:val="00F32D48"/>
    <w:rsid w:val="00F3501E"/>
    <w:rsid w:val="00F371FD"/>
    <w:rsid w:val="00F43768"/>
    <w:rsid w:val="00F55FDA"/>
    <w:rsid w:val="00F74E01"/>
    <w:rsid w:val="00F87FA2"/>
    <w:rsid w:val="00F90B23"/>
    <w:rsid w:val="00F912E6"/>
    <w:rsid w:val="00F91FE6"/>
    <w:rsid w:val="00F927F4"/>
    <w:rsid w:val="00F93235"/>
    <w:rsid w:val="00F962B3"/>
    <w:rsid w:val="00F96EC1"/>
    <w:rsid w:val="00FA0697"/>
    <w:rsid w:val="00FA5E11"/>
    <w:rsid w:val="00FB2C64"/>
    <w:rsid w:val="00FB32D4"/>
    <w:rsid w:val="00FB40D4"/>
    <w:rsid w:val="00FC4B2E"/>
    <w:rsid w:val="00FE151F"/>
    <w:rsid w:val="00FE233D"/>
    <w:rsid w:val="00FF4459"/>
    <w:rsid w:val="1128A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75D0F"/>
  <w15:docId w15:val="{48760D88-E725-442A-B380-407028A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A52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2C15"/>
    <w:pPr>
      <w:keepNext/>
      <w:keepLines/>
      <w:spacing w:before="480"/>
      <w:outlineLvl w:val="0"/>
    </w:pPr>
    <w:rPr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2C15"/>
    <w:pPr>
      <w:keepNext/>
      <w:keepLines/>
      <w:pBdr>
        <w:bottom w:val="single" w:sz="8" w:space="4" w:color="EA5B0C"/>
      </w:pBdr>
      <w:spacing w:before="200"/>
      <w:outlineLvl w:val="1"/>
    </w:pPr>
    <w:rPr>
      <w:rFonts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2C15"/>
    <w:pPr>
      <w:keepNext/>
      <w:keepLines/>
      <w:spacing w:before="200"/>
      <w:outlineLvl w:val="2"/>
    </w:pPr>
    <w:rPr>
      <w:rFonts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C1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C15"/>
    <w:pPr>
      <w:keepNext/>
      <w:keepLines/>
      <w:spacing w:before="40" w:after="0"/>
      <w:outlineLvl w:val="4"/>
    </w:pPr>
    <w:rPr>
      <w:rFonts w:eastAsiaTheme="majorEastAsia" w:cstheme="majorBidi"/>
      <w:color w:val="262626" w:themeColor="text1" w:themeTint="D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2C15"/>
    <w:pPr>
      <w:keepNext/>
      <w:keepLines/>
      <w:spacing w:before="40" w:after="0"/>
      <w:outlineLvl w:val="5"/>
    </w:pPr>
    <w:rPr>
      <w:rFonts w:eastAsiaTheme="majorEastAsia" w:cstheme="majorBidi"/>
      <w:color w:val="0D1D1C" w:themeColor="background2" w:themeShade="1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2C15"/>
    <w:pPr>
      <w:keepNext/>
      <w:keepLines/>
      <w:spacing w:before="40" w:after="0"/>
      <w:outlineLvl w:val="6"/>
    </w:pPr>
    <w:rPr>
      <w:rFonts w:eastAsiaTheme="majorEastAsia" w:cstheme="majorBidi"/>
      <w:iCs/>
      <w:color w:val="742C0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2C1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2C15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2C15"/>
    <w:rPr>
      <w:b/>
      <w:bCs/>
      <w:color w:val="EA5B0C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B2C15"/>
    <w:pPr>
      <w:ind w:left="720"/>
      <w:contextualSpacing/>
    </w:pPr>
  </w:style>
  <w:style w:type="character" w:customStyle="1" w:styleId="Heading2Char">
    <w:name w:val="Heading 2 Char"/>
    <w:link w:val="Heading2"/>
    <w:rsid w:val="001B2C15"/>
    <w:rPr>
      <w:rFonts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1B2C15"/>
    <w:rPr>
      <w:rFonts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2C15"/>
    <w:pPr>
      <w:spacing w:after="300"/>
      <w:contextualSpacing/>
    </w:pPr>
    <w:rPr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1B2C15"/>
    <w:rPr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2C15"/>
    <w:pPr>
      <w:numPr>
        <w:ilvl w:val="1"/>
      </w:numPr>
    </w:pPr>
    <w:rPr>
      <w:rFonts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1B2C15"/>
    <w:rPr>
      <w:rFonts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1B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1B2C15"/>
    <w:tblPr>
      <w:tblStyleRowBandSize w:val="1"/>
      <w:tblStyleColBandSize w:val="1"/>
      <w:tblBorders>
        <w:top w:val="single" w:sz="8" w:space="0" w:color="F58142"/>
        <w:left w:val="single" w:sz="8" w:space="0" w:color="F58142"/>
        <w:bottom w:val="single" w:sz="8" w:space="0" w:color="F58142"/>
        <w:right w:val="single" w:sz="8" w:space="0" w:color="F58142"/>
        <w:insideH w:val="single" w:sz="8" w:space="0" w:color="F581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  <w:shd w:val="clear" w:color="auto" w:fill="EA5B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1B2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2C15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1B2C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 Char,Header1 Char,Even Char,hdr Char"/>
    <w:link w:val="Header"/>
    <w:rsid w:val="001B2C15"/>
    <w:rPr>
      <w:sz w:val="22"/>
      <w:szCs w:val="22"/>
    </w:rPr>
  </w:style>
  <w:style w:type="paragraph" w:styleId="Footer">
    <w:name w:val="footer"/>
    <w:basedOn w:val="Normal"/>
    <w:link w:val="FooterChar"/>
    <w:rsid w:val="001B2C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rsid w:val="001B2C15"/>
    <w:rPr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1B2C15"/>
    <w:rPr>
      <w:b/>
      <w:bCs/>
      <w:i w:val="0"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2C15"/>
    <w:rPr>
      <w:sz w:val="22"/>
      <w:szCs w:val="22"/>
    </w:rPr>
  </w:style>
  <w:style w:type="paragraph" w:customStyle="1" w:styleId="BulletPoint">
    <w:name w:val="Bullet Point"/>
    <w:basedOn w:val="ListParagraph"/>
    <w:link w:val="BulletPointChar"/>
    <w:qFormat/>
    <w:rsid w:val="001B2C15"/>
    <w:pPr>
      <w:numPr>
        <w:numId w:val="2"/>
      </w:numPr>
    </w:pPr>
  </w:style>
  <w:style w:type="character" w:customStyle="1" w:styleId="BulletPointChar">
    <w:name w:val="Bullet Point Char"/>
    <w:basedOn w:val="ListParagraphChar"/>
    <w:link w:val="BulletPoint"/>
    <w:rsid w:val="001B2C15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1B2C15"/>
    <w:rPr>
      <w:rFonts w:ascii="Arial" w:hAnsi="Arial"/>
      <w:b/>
      <w:sz w:val="22"/>
    </w:rPr>
  </w:style>
  <w:style w:type="table" w:styleId="GridTable4-Accent2">
    <w:name w:val="Grid Table 4 Accent 2"/>
    <w:basedOn w:val="TableNormal"/>
    <w:uiPriority w:val="49"/>
    <w:rsid w:val="001B2C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1FFFF" w:themeColor="accent2" w:themeTint="99"/>
        <w:left w:val="single" w:sz="4" w:space="0" w:color="31FFFF" w:themeColor="accent2" w:themeTint="99"/>
        <w:bottom w:val="single" w:sz="4" w:space="0" w:color="31FFFF" w:themeColor="accent2" w:themeTint="99"/>
        <w:right w:val="single" w:sz="4" w:space="0" w:color="31FFFF" w:themeColor="accent2" w:themeTint="99"/>
        <w:insideH w:val="single" w:sz="4" w:space="0" w:color="31FFFF" w:themeColor="accent2" w:themeTint="99"/>
        <w:insideV w:val="single" w:sz="4" w:space="0" w:color="31F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A7" w:themeColor="accent2"/>
          <w:left w:val="single" w:sz="4" w:space="0" w:color="00A7A7" w:themeColor="accent2"/>
          <w:bottom w:val="single" w:sz="4" w:space="0" w:color="00A7A7" w:themeColor="accent2"/>
          <w:right w:val="single" w:sz="4" w:space="0" w:color="00A7A7" w:themeColor="accent2"/>
          <w:insideH w:val="nil"/>
          <w:insideV w:val="nil"/>
        </w:tcBorders>
        <w:shd w:val="clear" w:color="auto" w:fill="00A7A7" w:themeFill="accent2"/>
      </w:tcPr>
    </w:tblStylePr>
    <w:tblStylePr w:type="lastRow">
      <w:rPr>
        <w:b/>
        <w:bCs/>
      </w:rPr>
      <w:tblPr/>
      <w:tcPr>
        <w:tcBorders>
          <w:top w:val="double" w:sz="4" w:space="0" w:color="00A7A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F" w:themeFill="accent2" w:themeFillTint="33"/>
      </w:tcPr>
    </w:tblStylePr>
    <w:tblStylePr w:type="band1Horz">
      <w:tblPr/>
      <w:tcPr>
        <w:shd w:val="clear" w:color="auto" w:fill="BAFFFF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B2C15"/>
    <w:rPr>
      <w:rFonts w:eastAsiaTheme="majorEastAsia" w:cstheme="majorBidi"/>
      <w:b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2C15"/>
    <w:rPr>
      <w:rFonts w:eastAsiaTheme="majorEastAsia" w:cstheme="majorBidi"/>
      <w:color w:val="262626" w:themeColor="text1" w:themeTint="D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2C15"/>
    <w:rPr>
      <w:rFonts w:eastAsiaTheme="majorEastAsia" w:cstheme="majorBidi"/>
      <w:color w:val="0D1D1C" w:themeColor="background2" w:themeShade="1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2C15"/>
    <w:rPr>
      <w:rFonts w:eastAsiaTheme="majorEastAsia" w:cstheme="majorBidi"/>
      <w:iCs/>
      <w:color w:val="742C06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2C15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2C15"/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1B2C15"/>
    <w:rPr>
      <w:color w:val="EA5B0C"/>
      <w:u w:val="single"/>
    </w:rPr>
  </w:style>
  <w:style w:type="character" w:styleId="IntenseEmphasis">
    <w:name w:val="Intense Emphasis"/>
    <w:basedOn w:val="DefaultParagraphFont"/>
    <w:uiPriority w:val="21"/>
    <w:qFormat/>
    <w:rsid w:val="001B2C15"/>
    <w:rPr>
      <w:rFonts w:ascii="Arial" w:hAnsi="Arial"/>
      <w:b/>
      <w:i w:val="0"/>
      <w:iCs/>
      <w:color w:val="51145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C15"/>
    <w:pPr>
      <w:pBdr>
        <w:top w:val="single" w:sz="4" w:space="10" w:color="EA5B0C"/>
        <w:bottom w:val="single" w:sz="4" w:space="10" w:color="EA5B0C"/>
      </w:pBdr>
      <w:spacing w:before="360" w:after="360"/>
      <w:ind w:left="864" w:right="864"/>
      <w:jc w:val="center"/>
    </w:pPr>
    <w:rPr>
      <w:b/>
      <w:iCs/>
      <w:color w:val="51145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C15"/>
    <w:rPr>
      <w:b/>
      <w:iCs/>
      <w:color w:val="51145C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1B2C15"/>
    <w:rPr>
      <w:b/>
      <w:bCs/>
      <w:caps w:val="0"/>
      <w:smallCaps w:val="0"/>
      <w:color w:val="51145C"/>
      <w:spacing w:val="5"/>
    </w:rPr>
  </w:style>
  <w:style w:type="paragraph" w:styleId="NoSpacing">
    <w:name w:val="No Spacing"/>
    <w:link w:val="NoSpacingChar"/>
    <w:uiPriority w:val="1"/>
    <w:qFormat/>
    <w:rsid w:val="001B2C1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B2C15"/>
    <w:pPr>
      <w:spacing w:after="60" w:line="276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B2C15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C15"/>
    <w:rPr>
      <w:iCs/>
      <w:color w:val="404040" w:themeColor="text1" w:themeTint="BF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B2C15"/>
    <w:rPr>
      <w:rFonts w:ascii="Arial" w:hAnsi="Arial"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1B2C15"/>
    <w:rPr>
      <w:caps w:val="0"/>
      <w:smallCaps w:val="0"/>
      <w:color w:val="5A5A5A" w:themeColor="text1" w:themeTint="A5"/>
    </w:rPr>
  </w:style>
  <w:style w:type="paragraph" w:customStyle="1" w:styleId="TitleWhiteText">
    <w:name w:val="Title (White Text)"/>
    <w:basedOn w:val="Title"/>
    <w:link w:val="TitleWhiteTextChar"/>
    <w:qFormat/>
    <w:rsid w:val="001B2C15"/>
    <w:rPr>
      <w:color w:val="FFFFFF" w:themeColor="background1"/>
    </w:rPr>
  </w:style>
  <w:style w:type="character" w:customStyle="1" w:styleId="TitleWhiteTextChar">
    <w:name w:val="Title (White Text) Char"/>
    <w:basedOn w:val="TitleChar"/>
    <w:link w:val="TitleWhiteText"/>
    <w:rsid w:val="001B2C15"/>
    <w:rPr>
      <w:b/>
      <w:color w:val="FFFFFF" w:themeColor="background1"/>
      <w:spacing w:val="5"/>
      <w:kern w:val="28"/>
      <w:sz w:val="48"/>
      <w:szCs w:val="48"/>
    </w:rPr>
  </w:style>
  <w:style w:type="paragraph" w:styleId="TOC2">
    <w:name w:val="toc 2"/>
    <w:basedOn w:val="Normal"/>
    <w:next w:val="Normal"/>
    <w:autoRedefine/>
    <w:uiPriority w:val="39"/>
    <w:rsid w:val="001B2C15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C15"/>
    <w:pPr>
      <w:spacing w:after="0" w:line="276" w:lineRule="auto"/>
      <w:outlineLvl w:val="9"/>
    </w:pPr>
    <w:rPr>
      <w:rFonts w:ascii="Cambria" w:hAnsi="Cambria"/>
      <w:color w:val="AE4309"/>
      <w:sz w:val="28"/>
      <w:szCs w:val="28"/>
      <w:lang w:val="en-US" w:eastAsia="ja-JP"/>
    </w:rPr>
  </w:style>
  <w:style w:type="table" w:styleId="GridTable4-Accent4">
    <w:name w:val="Grid Table 4 Accent 4"/>
    <w:basedOn w:val="TableNormal"/>
    <w:uiPriority w:val="49"/>
    <w:rsid w:val="00E26A52"/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paragraph" w:customStyle="1" w:styleId="Default">
    <w:name w:val="Default"/>
    <w:rsid w:val="002A137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NoSpacingChar">
    <w:name w:val="No Spacing Char"/>
    <w:link w:val="NoSpacing"/>
    <w:locked/>
    <w:rsid w:val="00B02C93"/>
    <w:rPr>
      <w:sz w:val="22"/>
      <w:szCs w:val="22"/>
    </w:rPr>
  </w:style>
  <w:style w:type="table" w:styleId="GridTable4-Accent1">
    <w:name w:val="Grid Table 4 Accent 1"/>
    <w:basedOn w:val="TableNormal"/>
    <w:uiPriority w:val="49"/>
    <w:rsid w:val="005656D8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56D8"/>
    <w:rPr>
      <w:color w:val="AE4309" w:themeColor="accent4" w:themeShade="BF"/>
    </w:rPr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17238"/>
    <w:rPr>
      <w:color w:val="AE4309" w:themeColor="accent1" w:themeShade="BF"/>
    </w:rPr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1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@gatewayqualification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n.Somerset\Gateway%20Qualifications\Gateway%20Qualifications%20-%20Office%20Templates\Style%20Template%20-%20Dec%202020.dotx" TargetMode="External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Template - Dec 2020</Template>
  <TotalTime>3</TotalTime>
  <Pages>2</Pages>
  <Words>156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Doe</dc:creator>
  <cp:lastModifiedBy>Meghann Somerset</cp:lastModifiedBy>
  <cp:revision>2</cp:revision>
  <cp:lastPrinted>2017-02-10T11:45:00Z</cp:lastPrinted>
  <dcterms:created xsi:type="dcterms:W3CDTF">2022-06-06T15:00:00Z</dcterms:created>
  <dcterms:modified xsi:type="dcterms:W3CDTF">2022-06-06T15:00:00Z</dcterms:modified>
</cp:coreProperties>
</file>