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256F" w14:textId="467D0619" w:rsidR="00F34D2F" w:rsidRDefault="00FF071B" w:rsidP="00CF4C24">
      <w:pPr>
        <w:pStyle w:val="Heading1"/>
        <w:spacing w:before="0"/>
      </w:pPr>
      <w:r>
        <w:t>Ex</w:t>
      </w:r>
      <w:r w:rsidR="00CF3739">
        <w:t>tenuating</w:t>
      </w:r>
      <w:r>
        <w:t xml:space="preserve"> Circumstances Form</w:t>
      </w:r>
    </w:p>
    <w:p w14:paraId="0BAEA2E3" w14:textId="69584F7D" w:rsidR="0092091F" w:rsidRDefault="0092091F" w:rsidP="00570879">
      <w:pPr>
        <w:pStyle w:val="NoSpacing"/>
        <w:rPr>
          <w:b/>
        </w:rPr>
      </w:pPr>
      <w:r w:rsidRPr="0092091F">
        <w:rPr>
          <w:b/>
        </w:rPr>
        <w:t>PART A</w:t>
      </w:r>
      <w:r>
        <w:rPr>
          <w:b/>
        </w:rPr>
        <w:t>: TO BE COMPLETED BY THE PROVIDER</w:t>
      </w:r>
    </w:p>
    <w:p w14:paraId="7BEE611F" w14:textId="6BD004C2" w:rsidR="0092091F" w:rsidRDefault="0092091F" w:rsidP="00570879">
      <w:pPr>
        <w:pStyle w:val="NoSpacing"/>
        <w:rPr>
          <w:b/>
        </w:rPr>
      </w:pPr>
    </w:p>
    <w:p w14:paraId="265387A8" w14:textId="4F2B4A20" w:rsidR="00FC083D" w:rsidRPr="0092091F" w:rsidRDefault="00FC083D" w:rsidP="00570879">
      <w:pPr>
        <w:pStyle w:val="NoSpacing"/>
        <w:rPr>
          <w:b/>
        </w:rPr>
      </w:pPr>
      <w:r>
        <w:rPr>
          <w:b/>
        </w:rPr>
        <w:t>SECTION 1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726AD1" w14:paraId="0C30D788" w14:textId="77777777" w:rsidTr="007D164E">
        <w:trPr>
          <w:trHeight w:val="496"/>
        </w:trPr>
        <w:tc>
          <w:tcPr>
            <w:tcW w:w="3114" w:type="dxa"/>
            <w:vAlign w:val="center"/>
          </w:tcPr>
          <w:p w14:paraId="0FCA1879" w14:textId="718F1F9D" w:rsidR="00726AD1" w:rsidRDefault="00A17A64" w:rsidP="00726AD1">
            <w:pPr>
              <w:pStyle w:val="NoSpacing"/>
            </w:pPr>
            <w:r>
              <w:rPr>
                <w:b/>
              </w:rPr>
              <w:t>Name of learner:</w:t>
            </w:r>
          </w:p>
        </w:tc>
        <w:tc>
          <w:tcPr>
            <w:tcW w:w="7087" w:type="dxa"/>
            <w:vAlign w:val="center"/>
          </w:tcPr>
          <w:p w14:paraId="571999DF" w14:textId="35AF08B3" w:rsidR="00726AD1" w:rsidRDefault="007D164E" w:rsidP="00726AD1">
            <w:pPr>
              <w:pStyle w:val="NoSpacing"/>
            </w:pPr>
            <w:r>
              <w:rPr>
                <w:color w:val="7F7F7F" w:themeColor="text1" w:themeTint="80"/>
              </w:rPr>
              <w:t>[</w:t>
            </w:r>
            <w:r w:rsidRPr="007D164E">
              <w:rPr>
                <w:color w:val="7F7F7F" w:themeColor="text1" w:themeTint="80"/>
              </w:rPr>
              <w:t>Leave blank if whole cohort affected</w:t>
            </w:r>
            <w:r>
              <w:rPr>
                <w:color w:val="7F7F7F" w:themeColor="text1" w:themeTint="80"/>
              </w:rPr>
              <w:t>]</w:t>
            </w:r>
          </w:p>
        </w:tc>
      </w:tr>
      <w:tr w:rsidR="007D164E" w14:paraId="25A89668" w14:textId="77777777" w:rsidTr="007D164E">
        <w:trPr>
          <w:trHeight w:val="496"/>
        </w:trPr>
        <w:tc>
          <w:tcPr>
            <w:tcW w:w="3114" w:type="dxa"/>
            <w:vAlign w:val="center"/>
          </w:tcPr>
          <w:p w14:paraId="0FB4FA69" w14:textId="1F54470B" w:rsidR="007D164E" w:rsidRDefault="007D164E" w:rsidP="00726AD1">
            <w:pPr>
              <w:pStyle w:val="NoSpacing"/>
              <w:rPr>
                <w:b/>
              </w:rPr>
            </w:pPr>
            <w:r>
              <w:rPr>
                <w:b/>
              </w:rPr>
              <w:t>Cohort ID:</w:t>
            </w:r>
          </w:p>
        </w:tc>
        <w:tc>
          <w:tcPr>
            <w:tcW w:w="7087" w:type="dxa"/>
            <w:vAlign w:val="center"/>
          </w:tcPr>
          <w:p w14:paraId="2CF74897" w14:textId="77777777" w:rsidR="007D164E" w:rsidRDefault="007D164E" w:rsidP="00726AD1">
            <w:pPr>
              <w:pStyle w:val="NoSpacing"/>
            </w:pPr>
          </w:p>
        </w:tc>
      </w:tr>
      <w:tr w:rsidR="00E839FB" w:rsidRPr="00B1280B" w14:paraId="5F76FD6D" w14:textId="77777777" w:rsidTr="007D164E">
        <w:trPr>
          <w:trHeight w:val="437"/>
        </w:trPr>
        <w:tc>
          <w:tcPr>
            <w:tcW w:w="3114" w:type="dxa"/>
            <w:vAlign w:val="center"/>
          </w:tcPr>
          <w:p w14:paraId="24598D35" w14:textId="2AF14DF9" w:rsidR="00E839FB" w:rsidRPr="00B1280B" w:rsidRDefault="00E839FB" w:rsidP="00611E4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Centre</w:t>
            </w:r>
            <w:r w:rsidRPr="00B1280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N</w:t>
            </w:r>
            <w:r w:rsidRPr="00B1280B">
              <w:rPr>
                <w:rFonts w:cs="Arial"/>
                <w:b/>
              </w:rPr>
              <w:t>ame</w:t>
            </w:r>
            <w:r w:rsidR="00CF4C24">
              <w:rPr>
                <w:rFonts w:cs="Arial"/>
                <w:b/>
              </w:rPr>
              <w:t>:</w:t>
            </w:r>
          </w:p>
        </w:tc>
        <w:tc>
          <w:tcPr>
            <w:tcW w:w="7087" w:type="dxa"/>
            <w:vAlign w:val="center"/>
          </w:tcPr>
          <w:p w14:paraId="1A8AF21D" w14:textId="77777777" w:rsidR="00E839FB" w:rsidRPr="00B1280B" w:rsidRDefault="00E839FB" w:rsidP="00611E42">
            <w:pPr>
              <w:spacing w:after="0"/>
              <w:rPr>
                <w:rFonts w:cs="Arial"/>
              </w:rPr>
            </w:pPr>
          </w:p>
        </w:tc>
      </w:tr>
      <w:tr w:rsidR="00E839FB" w:rsidRPr="00B1280B" w14:paraId="52AE65BB" w14:textId="77777777" w:rsidTr="007D164E">
        <w:trPr>
          <w:trHeight w:val="437"/>
        </w:trPr>
        <w:tc>
          <w:tcPr>
            <w:tcW w:w="3114" w:type="dxa"/>
            <w:vAlign w:val="center"/>
          </w:tcPr>
          <w:p w14:paraId="72E535F5" w14:textId="06492001" w:rsidR="00E839FB" w:rsidRDefault="00E839FB" w:rsidP="00611E4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Diploma Title</w:t>
            </w:r>
            <w:r w:rsidR="00CF4C24">
              <w:rPr>
                <w:rFonts w:cs="Arial"/>
                <w:b/>
              </w:rPr>
              <w:t>:</w:t>
            </w:r>
          </w:p>
        </w:tc>
        <w:tc>
          <w:tcPr>
            <w:tcW w:w="7087" w:type="dxa"/>
            <w:vAlign w:val="center"/>
          </w:tcPr>
          <w:p w14:paraId="5E53DF67" w14:textId="77777777" w:rsidR="00E839FB" w:rsidRPr="00B1280B" w:rsidRDefault="00E839FB" w:rsidP="00611E42">
            <w:pPr>
              <w:spacing w:after="0"/>
              <w:rPr>
                <w:rFonts w:cs="Arial"/>
              </w:rPr>
            </w:pPr>
          </w:p>
        </w:tc>
      </w:tr>
      <w:tr w:rsidR="00E839FB" w:rsidRPr="00B1280B" w14:paraId="72E8CDD4" w14:textId="77777777" w:rsidTr="007D164E">
        <w:trPr>
          <w:trHeight w:val="437"/>
        </w:trPr>
        <w:tc>
          <w:tcPr>
            <w:tcW w:w="3114" w:type="dxa"/>
            <w:vAlign w:val="center"/>
          </w:tcPr>
          <w:p w14:paraId="0781A5AE" w14:textId="3E5D71F9" w:rsidR="00E839FB" w:rsidRDefault="00E839FB" w:rsidP="00611E4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Diploma Start Date</w:t>
            </w:r>
            <w:r w:rsidR="00CF4C24">
              <w:rPr>
                <w:rFonts w:cs="Arial"/>
                <w:b/>
              </w:rPr>
              <w:t>:</w:t>
            </w:r>
          </w:p>
        </w:tc>
        <w:tc>
          <w:tcPr>
            <w:tcW w:w="7087" w:type="dxa"/>
            <w:vAlign w:val="center"/>
          </w:tcPr>
          <w:p w14:paraId="13BDC986" w14:textId="77777777" w:rsidR="00E839FB" w:rsidRPr="00B1280B" w:rsidRDefault="00E839FB" w:rsidP="00611E42">
            <w:pPr>
              <w:spacing w:after="0"/>
              <w:rPr>
                <w:rFonts w:cs="Arial"/>
              </w:rPr>
            </w:pPr>
          </w:p>
        </w:tc>
      </w:tr>
      <w:tr w:rsidR="00A17A64" w:rsidRPr="00B1280B" w14:paraId="38AB3C17" w14:textId="77777777" w:rsidTr="007D164E">
        <w:trPr>
          <w:trHeight w:val="437"/>
        </w:trPr>
        <w:tc>
          <w:tcPr>
            <w:tcW w:w="3114" w:type="dxa"/>
            <w:vAlign w:val="center"/>
          </w:tcPr>
          <w:p w14:paraId="15075CD6" w14:textId="54342E41" w:rsidR="00A17A64" w:rsidRDefault="00A17A64" w:rsidP="00611E4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Diploma End Date:</w:t>
            </w:r>
          </w:p>
        </w:tc>
        <w:tc>
          <w:tcPr>
            <w:tcW w:w="7087" w:type="dxa"/>
            <w:vAlign w:val="center"/>
          </w:tcPr>
          <w:p w14:paraId="568147C5" w14:textId="77777777" w:rsidR="00A17A64" w:rsidRPr="00B1280B" w:rsidRDefault="00A17A64" w:rsidP="00611E42">
            <w:pPr>
              <w:spacing w:after="0"/>
              <w:rPr>
                <w:rFonts w:cs="Arial"/>
              </w:rPr>
            </w:pPr>
          </w:p>
        </w:tc>
      </w:tr>
    </w:tbl>
    <w:p w14:paraId="423418AA" w14:textId="4AC79121" w:rsidR="00E839FB" w:rsidRDefault="00E839FB" w:rsidP="00570879">
      <w:pPr>
        <w:pStyle w:val="NoSpacing"/>
      </w:pPr>
    </w:p>
    <w:p w14:paraId="0C03366B" w14:textId="72F44DFE" w:rsidR="00FF071B" w:rsidRPr="004B3CBB" w:rsidRDefault="00FF071B" w:rsidP="00FF071B">
      <w:pPr>
        <w:pStyle w:val="Heading2"/>
        <w:spacing w:before="240" w:after="120"/>
      </w:pPr>
      <w:r w:rsidRPr="004B3CBB">
        <w:t xml:space="preserve">Rationale for </w:t>
      </w:r>
      <w:r w:rsidR="007D164E">
        <w:t>Application</w:t>
      </w: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10150"/>
      </w:tblGrid>
      <w:tr w:rsidR="00FF071B" w:rsidRPr="004B3CBB" w14:paraId="253F1DE1" w14:textId="77777777" w:rsidTr="007D164E">
        <w:trPr>
          <w:trHeight w:val="7822"/>
        </w:trPr>
        <w:tc>
          <w:tcPr>
            <w:tcW w:w="10150" w:type="dxa"/>
          </w:tcPr>
          <w:p w14:paraId="543D908C" w14:textId="77777777" w:rsidR="007D164E" w:rsidRPr="003A1D2B" w:rsidRDefault="007D164E" w:rsidP="007D164E">
            <w:pPr>
              <w:pStyle w:val="Heading1"/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3A1D2B">
              <w:rPr>
                <w:b w:val="0"/>
                <w:color w:val="auto"/>
                <w:sz w:val="22"/>
                <w:szCs w:val="22"/>
              </w:rPr>
              <w:t>Please provide information on the following:</w:t>
            </w:r>
          </w:p>
          <w:p w14:paraId="58DF2C44" w14:textId="5A36D900" w:rsidR="007D164E" w:rsidRPr="003A1D2B" w:rsidRDefault="007D164E" w:rsidP="007D164E">
            <w:pPr>
              <w:pStyle w:val="Heading1"/>
              <w:numPr>
                <w:ilvl w:val="0"/>
                <w:numId w:val="19"/>
              </w:numP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3A1D2B">
              <w:rPr>
                <w:b w:val="0"/>
                <w:color w:val="auto"/>
                <w:sz w:val="22"/>
                <w:szCs w:val="22"/>
              </w:rPr>
              <w:t>The relevant individual circumstances of the learner</w:t>
            </w:r>
            <w:r>
              <w:rPr>
                <w:b w:val="0"/>
                <w:color w:val="auto"/>
                <w:sz w:val="22"/>
                <w:szCs w:val="22"/>
              </w:rPr>
              <w:t xml:space="preserve"> or cohort (as applicable)</w:t>
            </w:r>
          </w:p>
          <w:p w14:paraId="04B20BA4" w14:textId="2252828B" w:rsidR="007D164E" w:rsidRPr="003A1D2B" w:rsidRDefault="007D164E" w:rsidP="007D164E">
            <w:pPr>
              <w:pStyle w:val="Heading1"/>
              <w:numPr>
                <w:ilvl w:val="0"/>
                <w:numId w:val="19"/>
              </w:numP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Any s</w:t>
            </w:r>
            <w:r w:rsidRPr="003A1D2B">
              <w:rPr>
                <w:b w:val="0"/>
                <w:color w:val="auto"/>
                <w:sz w:val="22"/>
                <w:szCs w:val="22"/>
              </w:rPr>
              <w:t>upporting documentary evidence should be attached</w:t>
            </w:r>
            <w:r>
              <w:rPr>
                <w:b w:val="0"/>
                <w:color w:val="auto"/>
                <w:sz w:val="22"/>
                <w:szCs w:val="22"/>
              </w:rPr>
              <w:t xml:space="preserve"> and referred to, to support the application</w:t>
            </w:r>
            <w:r w:rsidRPr="003A1D2B">
              <w:rPr>
                <w:b w:val="0"/>
                <w:color w:val="auto"/>
                <w:sz w:val="22"/>
                <w:szCs w:val="22"/>
              </w:rPr>
              <w:t>.</w:t>
            </w:r>
          </w:p>
          <w:p w14:paraId="57D96F93" w14:textId="4EA7D6B9" w:rsidR="007D164E" w:rsidRPr="003A1D2B" w:rsidRDefault="007D164E" w:rsidP="007D164E">
            <w:pPr>
              <w:pStyle w:val="Heading1"/>
              <w:numPr>
                <w:ilvl w:val="0"/>
                <w:numId w:val="19"/>
              </w:numP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The reasons why other adaptations and flexibilities are not sufficient / </w:t>
            </w:r>
            <w:proofErr w:type="gramStart"/>
            <w:r>
              <w:rPr>
                <w:b w:val="0"/>
                <w:color w:val="auto"/>
                <w:sz w:val="22"/>
                <w:szCs w:val="22"/>
              </w:rPr>
              <w:t>appropriate</w:t>
            </w:r>
            <w:proofErr w:type="gramEnd"/>
          </w:p>
          <w:p w14:paraId="4B9A421A" w14:textId="77777777" w:rsidR="007D164E" w:rsidRPr="003A1D2B" w:rsidRDefault="007D164E" w:rsidP="007D164E">
            <w:pPr>
              <w:pStyle w:val="Heading1"/>
              <w:numPr>
                <w:ilvl w:val="0"/>
                <w:numId w:val="19"/>
              </w:numPr>
              <w:spacing w:before="0" w:after="0"/>
              <w:rPr>
                <w:b w:val="0"/>
                <w:color w:val="auto"/>
                <w:sz w:val="22"/>
                <w:szCs w:val="22"/>
              </w:rPr>
            </w:pPr>
            <w:r w:rsidRPr="003A1D2B">
              <w:rPr>
                <w:b w:val="0"/>
                <w:color w:val="auto"/>
                <w:sz w:val="22"/>
                <w:szCs w:val="22"/>
              </w:rPr>
              <w:t xml:space="preserve">Any other relevant information may be </w:t>
            </w:r>
            <w:proofErr w:type="gramStart"/>
            <w:r w:rsidRPr="003A1D2B">
              <w:rPr>
                <w:b w:val="0"/>
                <w:color w:val="auto"/>
                <w:sz w:val="22"/>
                <w:szCs w:val="22"/>
              </w:rPr>
              <w:t>added</w:t>
            </w:r>
            <w:proofErr w:type="gramEnd"/>
            <w:r w:rsidRPr="003A1D2B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2557680A" w14:textId="77777777" w:rsidR="00FF071B" w:rsidRPr="004B3CBB" w:rsidRDefault="00FF071B" w:rsidP="002449B0">
            <w:pPr>
              <w:pStyle w:val="NoSpacing"/>
              <w:rPr>
                <w:b/>
              </w:rPr>
            </w:pPr>
          </w:p>
        </w:tc>
      </w:tr>
    </w:tbl>
    <w:p w14:paraId="6E9840EC" w14:textId="77777777" w:rsidR="00FF071B" w:rsidRDefault="00FF071B" w:rsidP="00A17A64">
      <w:pPr>
        <w:pStyle w:val="NoSpacing"/>
        <w:rPr>
          <w:b/>
        </w:rPr>
      </w:pPr>
    </w:p>
    <w:p w14:paraId="6CF444E9" w14:textId="77777777" w:rsidR="00FF071B" w:rsidRDefault="00FF071B" w:rsidP="00A17A64">
      <w:pPr>
        <w:pStyle w:val="NoSpacing"/>
        <w:rPr>
          <w:b/>
        </w:rPr>
      </w:pPr>
    </w:p>
    <w:p w14:paraId="62F5059C" w14:textId="77777777" w:rsidR="00FF071B" w:rsidRDefault="00FF071B">
      <w:pPr>
        <w:spacing w:after="0"/>
        <w:rPr>
          <w:rFonts w:cs="Arial"/>
          <w:b/>
        </w:rPr>
      </w:pPr>
      <w:r>
        <w:rPr>
          <w:b/>
        </w:rPr>
        <w:br w:type="page"/>
      </w:r>
    </w:p>
    <w:p w14:paraId="63759EE8" w14:textId="67632E53" w:rsidR="00332843" w:rsidRPr="00FC083D" w:rsidRDefault="00FC083D" w:rsidP="00A17A64">
      <w:pPr>
        <w:pStyle w:val="NoSpacing"/>
        <w:rPr>
          <w:b/>
        </w:rPr>
      </w:pPr>
      <w:r w:rsidRPr="00FC083D">
        <w:rPr>
          <w:b/>
        </w:rPr>
        <w:lastRenderedPageBreak/>
        <w:t xml:space="preserve">SECTION </w:t>
      </w:r>
      <w:r w:rsidR="00FF071B">
        <w:rPr>
          <w:b/>
        </w:rPr>
        <w:t>2</w:t>
      </w:r>
    </w:p>
    <w:p w14:paraId="7C276582" w14:textId="39A9DD07" w:rsidR="0092091F" w:rsidRDefault="0092091F" w:rsidP="0092091F">
      <w:r>
        <w:t>Please ensure that this application form is signed by all those identified below:</w:t>
      </w:r>
    </w:p>
    <w:p w14:paraId="0E6E24A4" w14:textId="0E7E14A9" w:rsidR="0092091F" w:rsidRPr="008F008D" w:rsidRDefault="0092091F" w:rsidP="0092091F">
      <w:pPr>
        <w:rPr>
          <w:b/>
        </w:rPr>
      </w:pPr>
      <w:r>
        <w:rPr>
          <w:rFonts w:cs="Arial"/>
          <w:b/>
        </w:rPr>
        <w:t xml:space="preserve">Provider </w:t>
      </w:r>
      <w:r w:rsidRPr="008F008D">
        <w:rPr>
          <w:rFonts w:cs="Arial"/>
          <w:b/>
        </w:rPr>
        <w:t>Access to HE Coordinator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360"/>
        <w:gridCol w:w="1142"/>
        <w:gridCol w:w="2242"/>
      </w:tblGrid>
      <w:tr w:rsidR="0092091F" w:rsidRPr="00B1280B" w14:paraId="5FD59371" w14:textId="77777777" w:rsidTr="00FB0B8C">
        <w:trPr>
          <w:trHeight w:val="43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32805729" w14:textId="77777777" w:rsidR="0092091F" w:rsidRPr="00A16775" w:rsidRDefault="0092091F" w:rsidP="00FB0B8C">
            <w:pPr>
              <w:spacing w:after="0"/>
              <w:ind w:left="-113"/>
              <w:rPr>
                <w:rFonts w:cs="Arial"/>
                <w:b/>
              </w:rPr>
            </w:pPr>
            <w:r w:rsidRPr="00A16775">
              <w:rPr>
                <w:rFonts w:cs="Arial"/>
                <w:b/>
              </w:rPr>
              <w:t>Signature: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009C807D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9DE8E" w14:textId="77777777" w:rsidR="0092091F" w:rsidRPr="00A16775" w:rsidRDefault="0092091F" w:rsidP="00FB0B8C">
            <w:pPr>
              <w:spacing w:after="0"/>
              <w:ind w:left="65"/>
              <w:rPr>
                <w:rFonts w:cs="Arial"/>
                <w:b/>
              </w:rPr>
            </w:pPr>
            <w:r w:rsidRPr="00A16775">
              <w:rPr>
                <w:rFonts w:cs="Arial"/>
                <w:b/>
              </w:rPr>
              <w:t>Date: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A855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</w:tr>
      <w:tr w:rsidR="0092091F" w:rsidRPr="00B1280B" w14:paraId="3DFD67B3" w14:textId="77777777" w:rsidTr="00FB0B8C">
        <w:trPr>
          <w:trHeight w:val="43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1F862DFB" w14:textId="77777777" w:rsidR="0092091F" w:rsidRPr="00A16775" w:rsidRDefault="0092091F" w:rsidP="00FB0B8C">
            <w:pPr>
              <w:spacing w:after="0"/>
              <w:ind w:left="-113"/>
              <w:rPr>
                <w:rFonts w:cs="Arial"/>
                <w:b/>
              </w:rPr>
            </w:pPr>
            <w:r w:rsidRPr="00A16775">
              <w:rPr>
                <w:rFonts w:cs="Arial"/>
                <w:b/>
              </w:rPr>
              <w:t>Name:</w:t>
            </w:r>
          </w:p>
        </w:tc>
        <w:tc>
          <w:tcPr>
            <w:tcW w:w="3360" w:type="dxa"/>
            <w:vAlign w:val="center"/>
          </w:tcPr>
          <w:p w14:paraId="799EC2C2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vAlign w:val="center"/>
          </w:tcPr>
          <w:p w14:paraId="5AA27EBE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51904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</w:tr>
    </w:tbl>
    <w:p w14:paraId="3D800F2D" w14:textId="77777777" w:rsidR="0092091F" w:rsidRDefault="0092091F" w:rsidP="0092091F"/>
    <w:p w14:paraId="74D30052" w14:textId="72808DFC" w:rsidR="0092091F" w:rsidRPr="008F008D" w:rsidRDefault="0092091F" w:rsidP="0092091F">
      <w:pPr>
        <w:rPr>
          <w:b/>
        </w:rPr>
      </w:pPr>
      <w:r>
        <w:rPr>
          <w:rFonts w:cs="Arial"/>
          <w:b/>
        </w:rPr>
        <w:t xml:space="preserve">Provider </w:t>
      </w:r>
      <w:r w:rsidRPr="008F008D">
        <w:rPr>
          <w:rFonts w:cs="Arial"/>
          <w:b/>
        </w:rPr>
        <w:t>Exams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360"/>
        <w:gridCol w:w="1142"/>
        <w:gridCol w:w="2242"/>
      </w:tblGrid>
      <w:tr w:rsidR="0092091F" w:rsidRPr="00B1280B" w14:paraId="4CF4FB36" w14:textId="77777777" w:rsidTr="00FB0B8C">
        <w:trPr>
          <w:trHeight w:val="43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5DC034DC" w14:textId="77777777" w:rsidR="0092091F" w:rsidRPr="00A16775" w:rsidRDefault="0092091F" w:rsidP="00FB0B8C">
            <w:pPr>
              <w:spacing w:after="0"/>
              <w:ind w:left="-113"/>
              <w:rPr>
                <w:rFonts w:cs="Arial"/>
                <w:b/>
              </w:rPr>
            </w:pPr>
            <w:r w:rsidRPr="00A16775">
              <w:rPr>
                <w:rFonts w:cs="Arial"/>
                <w:b/>
              </w:rPr>
              <w:t>Signature:</w:t>
            </w: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14:paraId="31B8CB7E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36603" w14:textId="77777777" w:rsidR="0092091F" w:rsidRPr="00A16775" w:rsidRDefault="0092091F" w:rsidP="00FB0B8C">
            <w:pPr>
              <w:spacing w:after="0"/>
              <w:ind w:left="65"/>
              <w:rPr>
                <w:rFonts w:cs="Arial"/>
                <w:b/>
              </w:rPr>
            </w:pPr>
            <w:r w:rsidRPr="00A16775">
              <w:rPr>
                <w:rFonts w:cs="Arial"/>
                <w:b/>
              </w:rPr>
              <w:t>Date: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E46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</w:tr>
      <w:tr w:rsidR="0092091F" w:rsidRPr="00B1280B" w14:paraId="7398ED6E" w14:textId="77777777" w:rsidTr="00FB0B8C">
        <w:trPr>
          <w:trHeight w:val="43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6D5620E7" w14:textId="77777777" w:rsidR="0092091F" w:rsidRPr="00A16775" w:rsidRDefault="0092091F" w:rsidP="00FB0B8C">
            <w:pPr>
              <w:spacing w:after="0"/>
              <w:ind w:left="-113"/>
              <w:rPr>
                <w:rFonts w:cs="Arial"/>
                <w:b/>
              </w:rPr>
            </w:pPr>
            <w:r w:rsidRPr="00A16775">
              <w:rPr>
                <w:rFonts w:cs="Arial"/>
                <w:b/>
              </w:rPr>
              <w:t>Name:</w:t>
            </w:r>
          </w:p>
        </w:tc>
        <w:tc>
          <w:tcPr>
            <w:tcW w:w="3360" w:type="dxa"/>
            <w:vAlign w:val="center"/>
          </w:tcPr>
          <w:p w14:paraId="1C393967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  <w:tc>
          <w:tcPr>
            <w:tcW w:w="1142" w:type="dxa"/>
            <w:tcBorders>
              <w:top w:val="nil"/>
              <w:bottom w:val="nil"/>
              <w:right w:val="nil"/>
            </w:tcBorders>
            <w:vAlign w:val="center"/>
          </w:tcPr>
          <w:p w14:paraId="5A5BE514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70271B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</w:tr>
    </w:tbl>
    <w:p w14:paraId="4CD97EC2" w14:textId="77777777" w:rsidR="0092091F" w:rsidRDefault="0092091F" w:rsidP="0092091F"/>
    <w:p w14:paraId="4EE0C499" w14:textId="62721605" w:rsidR="0092091F" w:rsidRPr="008F008D" w:rsidRDefault="0092091F" w:rsidP="0092091F">
      <w:pPr>
        <w:rPr>
          <w:b/>
        </w:rPr>
      </w:pPr>
      <w:r>
        <w:rPr>
          <w:rFonts w:cs="Arial"/>
          <w:b/>
        </w:rPr>
        <w:t xml:space="preserve">Provider </w:t>
      </w:r>
      <w:r w:rsidRPr="008F008D">
        <w:rPr>
          <w:rFonts w:cs="Arial"/>
          <w:b/>
        </w:rPr>
        <w:t>Head of Quality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360"/>
        <w:gridCol w:w="1142"/>
        <w:gridCol w:w="2242"/>
      </w:tblGrid>
      <w:tr w:rsidR="0092091F" w:rsidRPr="00B1280B" w14:paraId="2BDA4B2A" w14:textId="77777777" w:rsidTr="00FB0B8C">
        <w:trPr>
          <w:trHeight w:val="43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FE2FF8B" w14:textId="77777777" w:rsidR="0092091F" w:rsidRPr="00A16775" w:rsidRDefault="0092091F" w:rsidP="00FB0B8C">
            <w:pPr>
              <w:spacing w:after="0"/>
              <w:ind w:left="-113"/>
              <w:rPr>
                <w:rFonts w:cs="Arial"/>
                <w:b/>
              </w:rPr>
            </w:pPr>
            <w:r w:rsidRPr="00A16775">
              <w:rPr>
                <w:rFonts w:cs="Arial"/>
                <w:b/>
              </w:rPr>
              <w:t>Signature: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48CB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F70A8" w14:textId="77777777" w:rsidR="0092091F" w:rsidRPr="00A16775" w:rsidRDefault="0092091F" w:rsidP="00FB0B8C">
            <w:pPr>
              <w:spacing w:after="0"/>
              <w:ind w:left="65"/>
              <w:rPr>
                <w:rFonts w:cs="Arial"/>
                <w:b/>
              </w:rPr>
            </w:pPr>
            <w:r w:rsidRPr="00A16775">
              <w:rPr>
                <w:rFonts w:cs="Arial"/>
                <w:b/>
              </w:rPr>
              <w:t>Date: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BFDD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</w:tr>
      <w:tr w:rsidR="0092091F" w:rsidRPr="00B1280B" w14:paraId="2418268F" w14:textId="77777777" w:rsidTr="00FB0B8C">
        <w:trPr>
          <w:trHeight w:val="43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08267D7" w14:textId="77777777" w:rsidR="0092091F" w:rsidRPr="00A16775" w:rsidRDefault="0092091F" w:rsidP="00FB0B8C">
            <w:pPr>
              <w:spacing w:after="0"/>
              <w:ind w:left="-113"/>
              <w:rPr>
                <w:rFonts w:cs="Arial"/>
                <w:b/>
              </w:rPr>
            </w:pPr>
            <w:r w:rsidRPr="00A16775">
              <w:rPr>
                <w:rFonts w:cs="Arial"/>
                <w:b/>
              </w:rPr>
              <w:t>Name: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9E49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14:paraId="2583480A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vAlign w:val="center"/>
          </w:tcPr>
          <w:p w14:paraId="386F623A" w14:textId="77777777" w:rsidR="0092091F" w:rsidRPr="00A16775" w:rsidRDefault="0092091F" w:rsidP="00FB0B8C">
            <w:pPr>
              <w:spacing w:after="0"/>
              <w:rPr>
                <w:rFonts w:cs="Arial"/>
              </w:rPr>
            </w:pPr>
          </w:p>
        </w:tc>
      </w:tr>
    </w:tbl>
    <w:p w14:paraId="31B37D55" w14:textId="77777777" w:rsidR="005E3407" w:rsidRDefault="005E3407" w:rsidP="005E3407">
      <w:pPr>
        <w:pStyle w:val="NoSpacing"/>
        <w:rPr>
          <w:b/>
        </w:rPr>
      </w:pPr>
    </w:p>
    <w:p w14:paraId="7AD878CB" w14:textId="2E010071" w:rsidR="00563165" w:rsidRDefault="005E3407" w:rsidP="005E3407">
      <w:pPr>
        <w:pStyle w:val="NoSpacing"/>
        <w:rPr>
          <w:b/>
        </w:rPr>
      </w:pPr>
      <w:r w:rsidRPr="0092091F">
        <w:rPr>
          <w:b/>
        </w:rPr>
        <w:t xml:space="preserve">PART </w:t>
      </w:r>
      <w:r>
        <w:rPr>
          <w:b/>
        </w:rPr>
        <w:t>B</w:t>
      </w:r>
      <w:r w:rsidRPr="0092091F">
        <w:rPr>
          <w:b/>
        </w:rPr>
        <w:t xml:space="preserve">: </w:t>
      </w:r>
    </w:p>
    <w:p w14:paraId="777AC703" w14:textId="77777777" w:rsidR="00933EDD" w:rsidRDefault="00933EDD" w:rsidP="005E3407">
      <w:pPr>
        <w:pStyle w:val="NoSpacing"/>
        <w:rPr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933EDD" w:rsidRPr="00B1280B" w14:paraId="0FB23157" w14:textId="77777777" w:rsidTr="00FF071B">
        <w:trPr>
          <w:trHeight w:val="542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278AB799" w14:textId="6D13A87A" w:rsidR="00933EDD" w:rsidRPr="00066557" w:rsidRDefault="00933EDD" w:rsidP="00933EDD">
            <w:pPr>
              <w:spacing w:after="0"/>
              <w:rPr>
                <w:rFonts w:cs="Arial"/>
                <w:b/>
              </w:rPr>
            </w:pPr>
            <w:r w:rsidRPr="00066557">
              <w:rPr>
                <w:rFonts w:cs="Arial"/>
                <w:b/>
              </w:rPr>
              <w:t xml:space="preserve">Director of </w:t>
            </w:r>
            <w:r w:rsidR="007D164E">
              <w:rPr>
                <w:rFonts w:cs="Arial"/>
                <w:b/>
              </w:rPr>
              <w:t>Awarding</w:t>
            </w:r>
            <w:r w:rsidRPr="00066557">
              <w:rPr>
                <w:rFonts w:cs="Arial"/>
                <w:b/>
              </w:rPr>
              <w:t xml:space="preserve"> Sign Off</w:t>
            </w:r>
          </w:p>
        </w:tc>
      </w:tr>
      <w:tr w:rsidR="00933EDD" w:rsidRPr="00B1280B" w14:paraId="4799797B" w14:textId="77777777" w:rsidTr="007D164E">
        <w:trPr>
          <w:trHeight w:val="2109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21B9865" w14:textId="5ADBFC75" w:rsidR="00933EDD" w:rsidRPr="00066557" w:rsidRDefault="00933EDD" w:rsidP="002C720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Decision to approve or deny application</w:t>
            </w:r>
            <w:r w:rsidRPr="00066557">
              <w:rPr>
                <w:rFonts w:cs="Arial"/>
                <w:b/>
              </w:rPr>
              <w:t>: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37B2209A" w14:textId="77777777" w:rsidR="00933EDD" w:rsidRPr="0030199A" w:rsidRDefault="00933EDD" w:rsidP="002C7208">
            <w:pPr>
              <w:rPr>
                <w:rFonts w:cs="Arial"/>
              </w:rPr>
            </w:pPr>
          </w:p>
        </w:tc>
      </w:tr>
      <w:tr w:rsidR="00933EDD" w:rsidRPr="00B1280B" w14:paraId="4E18F1CC" w14:textId="77777777" w:rsidTr="002C7208">
        <w:trPr>
          <w:trHeight w:val="907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65D62CBD" w14:textId="77777777" w:rsidR="00933EDD" w:rsidRPr="00066557" w:rsidRDefault="00933EDD" w:rsidP="002C7208">
            <w:pPr>
              <w:rPr>
                <w:rFonts w:cs="Arial"/>
                <w:b/>
              </w:rPr>
            </w:pPr>
            <w:r w:rsidRPr="00066557">
              <w:rPr>
                <w:rFonts w:cs="Arial"/>
                <w:b/>
              </w:rPr>
              <w:t xml:space="preserve">Signature: </w:t>
            </w:r>
          </w:p>
          <w:p w14:paraId="647F2C52" w14:textId="77777777" w:rsidR="00933EDD" w:rsidRDefault="00933EDD" w:rsidP="002C7208">
            <w:pPr>
              <w:rPr>
                <w:rFonts w:cs="Arial"/>
              </w:rPr>
            </w:pPr>
          </w:p>
          <w:p w14:paraId="7DD42193" w14:textId="77777777" w:rsidR="00933EDD" w:rsidRPr="00066557" w:rsidRDefault="00933EDD" w:rsidP="002C7208">
            <w:pPr>
              <w:rPr>
                <w:rFonts w:cs="Arial"/>
                <w:b/>
              </w:rPr>
            </w:pPr>
            <w:r w:rsidRPr="00066557">
              <w:rPr>
                <w:rFonts w:cs="Arial"/>
                <w:b/>
              </w:rPr>
              <w:t>Date:</w:t>
            </w:r>
          </w:p>
        </w:tc>
      </w:tr>
    </w:tbl>
    <w:p w14:paraId="39DA2244" w14:textId="77777777" w:rsidR="00563165" w:rsidRDefault="00563165" w:rsidP="005E3407">
      <w:pPr>
        <w:pStyle w:val="NoSpacing"/>
        <w:rPr>
          <w:b/>
        </w:rPr>
      </w:pPr>
    </w:p>
    <w:p w14:paraId="2FE3D466" w14:textId="6D4485CD" w:rsidR="005E3407" w:rsidRDefault="005E3407" w:rsidP="005E3407">
      <w:pPr>
        <w:spacing w:after="0"/>
        <w:ind w:left="720" w:hanging="720"/>
      </w:pPr>
    </w:p>
    <w:p w14:paraId="2AFE9A83" w14:textId="525826E5" w:rsidR="0092091F" w:rsidRDefault="0092091F" w:rsidP="0092091F">
      <w:r>
        <w:t>Please return this application form, signed and with all supporting evidence to:</w:t>
      </w:r>
    </w:p>
    <w:p w14:paraId="047A4AAB" w14:textId="77777777" w:rsidR="0092091F" w:rsidRDefault="0092091F" w:rsidP="0092091F">
      <w:r w:rsidRPr="008F008D">
        <w:rPr>
          <w:b/>
        </w:rPr>
        <w:t>Email:</w:t>
      </w:r>
      <w:r>
        <w:t xml:space="preserve"> </w:t>
      </w:r>
      <w:hyperlink r:id="rId7" w:history="1">
        <w:r w:rsidRPr="00116491">
          <w:rPr>
            <w:rStyle w:val="Hyperlink"/>
          </w:rPr>
          <w:t>quality@gatewayqualifications.org.uk</w:t>
        </w:r>
      </w:hyperlink>
      <w:r>
        <w:t xml:space="preserve"> </w:t>
      </w:r>
    </w:p>
    <w:p w14:paraId="4DB4C536" w14:textId="4335D1A6" w:rsidR="0092091F" w:rsidRDefault="0092091F" w:rsidP="008F008D">
      <w:pPr>
        <w:ind w:left="720" w:hanging="720"/>
      </w:pPr>
      <w:r w:rsidRPr="008F008D">
        <w:rPr>
          <w:b/>
        </w:rPr>
        <w:t>Post:</w:t>
      </w:r>
      <w:r>
        <w:t xml:space="preserve"> </w:t>
      </w:r>
      <w:r>
        <w:tab/>
        <w:t>Gateway Qualifications</w:t>
      </w:r>
      <w:r>
        <w:br/>
        <w:t>Gateway House</w:t>
      </w:r>
      <w:r>
        <w:br/>
        <w:t>3 Tollgate Business Park</w:t>
      </w:r>
      <w:r>
        <w:br/>
        <w:t>Colchester</w:t>
      </w:r>
      <w:r>
        <w:br/>
        <w:t>C03 8AB</w:t>
      </w:r>
    </w:p>
    <w:sectPr w:rsidR="0092091F" w:rsidSect="005631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133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4718" w14:textId="77777777" w:rsidR="00390431" w:rsidRDefault="00390431" w:rsidP="00D97467">
      <w:pPr>
        <w:spacing w:after="0"/>
      </w:pPr>
      <w:r>
        <w:separator/>
      </w:r>
    </w:p>
  </w:endnote>
  <w:endnote w:type="continuationSeparator" w:id="0">
    <w:p w14:paraId="194AB452" w14:textId="77777777" w:rsidR="00390431" w:rsidRDefault="00390431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908623"/>
      <w:docPartObj>
        <w:docPartGallery w:val="Page Numbers (Bottom of Page)"/>
        <w:docPartUnique/>
      </w:docPartObj>
    </w:sdtPr>
    <w:sdtEndPr/>
    <w:sdtContent>
      <w:sdt>
        <w:sdtPr>
          <w:id w:val="841274459"/>
          <w:docPartObj>
            <w:docPartGallery w:val="Page Numbers (Top of Page)"/>
            <w:docPartUnique/>
          </w:docPartObj>
        </w:sdtPr>
        <w:sdtEndPr/>
        <w:sdtContent>
          <w:p w14:paraId="56C3FEB4" w14:textId="1E6DBF77" w:rsidR="007B25AA" w:rsidRPr="00AB033C" w:rsidRDefault="00AB033C" w:rsidP="00AB033C">
            <w:pPr>
              <w:pStyle w:val="Footer"/>
            </w:pPr>
            <w:r w:rsidRPr="00AB033C">
              <w:tab/>
            </w:r>
            <w:r w:rsidR="007B25AA" w:rsidRPr="00AB033C">
              <w:t xml:space="preserve">Page </w:t>
            </w:r>
            <w:r w:rsidR="007B25AA" w:rsidRPr="00AB033C">
              <w:rPr>
                <w:bCs/>
              </w:rPr>
              <w:fldChar w:fldCharType="begin"/>
            </w:r>
            <w:r w:rsidR="007B25AA" w:rsidRPr="00AB033C">
              <w:rPr>
                <w:bCs/>
              </w:rPr>
              <w:instrText xml:space="preserve"> PAGE </w:instrText>
            </w:r>
            <w:r w:rsidR="007B25AA" w:rsidRPr="00AB033C">
              <w:rPr>
                <w:bCs/>
              </w:rPr>
              <w:fldChar w:fldCharType="separate"/>
            </w:r>
            <w:r w:rsidR="00A16775">
              <w:rPr>
                <w:bCs/>
                <w:noProof/>
              </w:rPr>
              <w:t>7</w:t>
            </w:r>
            <w:r w:rsidR="007B25AA" w:rsidRPr="00AB033C">
              <w:rPr>
                <w:bCs/>
              </w:rPr>
              <w:fldChar w:fldCharType="end"/>
            </w:r>
            <w:r w:rsidR="007B25AA" w:rsidRPr="00AB033C">
              <w:t xml:space="preserve"> of </w:t>
            </w:r>
            <w:r w:rsidR="007B25AA" w:rsidRPr="00AB033C">
              <w:rPr>
                <w:bCs/>
              </w:rPr>
              <w:fldChar w:fldCharType="begin"/>
            </w:r>
            <w:r w:rsidR="007B25AA" w:rsidRPr="00AB033C">
              <w:rPr>
                <w:bCs/>
              </w:rPr>
              <w:instrText xml:space="preserve"> NUMPAGES  </w:instrText>
            </w:r>
            <w:r w:rsidR="007B25AA" w:rsidRPr="00AB033C">
              <w:rPr>
                <w:bCs/>
              </w:rPr>
              <w:fldChar w:fldCharType="separate"/>
            </w:r>
            <w:r w:rsidR="00A16775">
              <w:rPr>
                <w:bCs/>
                <w:noProof/>
              </w:rPr>
              <w:t>7</w:t>
            </w:r>
            <w:r w:rsidR="007B25AA" w:rsidRPr="00AB033C">
              <w:rPr>
                <w:bCs/>
              </w:rPr>
              <w:fldChar w:fldCharType="end"/>
            </w:r>
          </w:p>
        </w:sdtContent>
      </w:sdt>
    </w:sdtContent>
  </w:sdt>
  <w:p w14:paraId="380F1376" w14:textId="77777777" w:rsidR="007B25AA" w:rsidRDefault="007B2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134295"/>
      <w:docPartObj>
        <w:docPartGallery w:val="Page Numbers (Bottom of Page)"/>
        <w:docPartUnique/>
      </w:docPartObj>
    </w:sdtPr>
    <w:sdtEndPr/>
    <w:sdtContent>
      <w:sdt>
        <w:sdtPr>
          <w:id w:val="-1311629904"/>
          <w:docPartObj>
            <w:docPartGallery w:val="Page Numbers (Top of Page)"/>
            <w:docPartUnique/>
          </w:docPartObj>
        </w:sdtPr>
        <w:sdtEndPr/>
        <w:sdtContent>
          <w:p w14:paraId="343584D5" w14:textId="603925EA" w:rsidR="00AB033C" w:rsidRPr="00AB033C" w:rsidRDefault="00AB033C" w:rsidP="00AB033C">
            <w:pPr>
              <w:pStyle w:val="Footer"/>
            </w:pPr>
            <w:r w:rsidRPr="00AB033C">
              <w:tab/>
              <w:t xml:space="preserve">Page </w:t>
            </w:r>
            <w:r w:rsidRPr="00AB033C">
              <w:rPr>
                <w:bCs/>
              </w:rPr>
              <w:fldChar w:fldCharType="begin"/>
            </w:r>
            <w:r w:rsidRPr="00AB033C">
              <w:rPr>
                <w:bCs/>
              </w:rPr>
              <w:instrText xml:space="preserve"> PAGE </w:instrText>
            </w:r>
            <w:r w:rsidRPr="00AB033C">
              <w:rPr>
                <w:bCs/>
              </w:rPr>
              <w:fldChar w:fldCharType="separate"/>
            </w:r>
            <w:r w:rsidR="00A16775">
              <w:rPr>
                <w:bCs/>
                <w:noProof/>
              </w:rPr>
              <w:t>1</w:t>
            </w:r>
            <w:r w:rsidRPr="00AB033C">
              <w:rPr>
                <w:bCs/>
              </w:rPr>
              <w:fldChar w:fldCharType="end"/>
            </w:r>
            <w:r w:rsidRPr="00AB033C">
              <w:t xml:space="preserve"> of </w:t>
            </w:r>
            <w:r w:rsidR="009C56EC">
              <w:rPr>
                <w:bCs/>
              </w:rPr>
              <w:fldChar w:fldCharType="begin"/>
            </w:r>
            <w:r w:rsidR="009C56EC">
              <w:rPr>
                <w:bCs/>
              </w:rPr>
              <w:instrText xml:space="preserve"> NUMPAGES   \* MERGEFORMAT </w:instrText>
            </w:r>
            <w:r w:rsidR="009C56EC">
              <w:rPr>
                <w:bCs/>
              </w:rPr>
              <w:fldChar w:fldCharType="separate"/>
            </w:r>
            <w:r w:rsidR="00A16775">
              <w:rPr>
                <w:bCs/>
                <w:noProof/>
              </w:rPr>
              <w:t>7</w:t>
            </w:r>
            <w:r w:rsidR="009C56EC">
              <w:rPr>
                <w:bCs/>
              </w:rPr>
              <w:fldChar w:fldCharType="end"/>
            </w:r>
          </w:p>
        </w:sdtContent>
      </w:sdt>
    </w:sdtContent>
  </w:sdt>
  <w:p w14:paraId="0435A31E" w14:textId="77777777" w:rsidR="00AB033C" w:rsidRDefault="00AB0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B791" w14:textId="77777777" w:rsidR="00390431" w:rsidRDefault="00390431" w:rsidP="00D97467">
      <w:pPr>
        <w:spacing w:after="0"/>
      </w:pPr>
      <w:r>
        <w:separator/>
      </w:r>
    </w:p>
  </w:footnote>
  <w:footnote w:type="continuationSeparator" w:id="0">
    <w:p w14:paraId="08A80C92" w14:textId="77777777" w:rsidR="00390431" w:rsidRDefault="00390431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5739" w14:textId="77777777" w:rsidR="00D97467" w:rsidRDefault="00D97467">
    <w:pPr>
      <w:pStyle w:val="Header"/>
    </w:pPr>
    <w:r>
      <w:rPr>
        <w:rFonts w:cs="Arial"/>
        <w:noProof/>
        <w:color w:val="000000" w:themeColor="text1"/>
        <w:sz w:val="20"/>
      </w:rPr>
      <w:drawing>
        <wp:anchor distT="0" distB="0" distL="114300" distR="114300" simplePos="0" relativeHeight="251662336" behindDoc="1" locked="0" layoutInCell="0" allowOverlap="1" wp14:anchorId="60252DE0" wp14:editId="0D5DDF91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5" name="Picture 5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119E" w14:textId="77777777" w:rsidR="00D97467" w:rsidRDefault="00D974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65567472" wp14:editId="40BE3126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DBB224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9C7"/>
    <w:multiLevelType w:val="hybridMultilevel"/>
    <w:tmpl w:val="1C345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C67EA"/>
    <w:multiLevelType w:val="hybridMultilevel"/>
    <w:tmpl w:val="7D28C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1B30"/>
    <w:multiLevelType w:val="hybridMultilevel"/>
    <w:tmpl w:val="DD2EB208"/>
    <w:lvl w:ilvl="0" w:tplc="36F836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BC30C84"/>
    <w:multiLevelType w:val="hybridMultilevel"/>
    <w:tmpl w:val="E990F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16493"/>
    <w:multiLevelType w:val="hybridMultilevel"/>
    <w:tmpl w:val="5706E9FE"/>
    <w:lvl w:ilvl="0" w:tplc="7CD6BF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025D6"/>
    <w:multiLevelType w:val="hybridMultilevel"/>
    <w:tmpl w:val="8D82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C6ED4"/>
    <w:multiLevelType w:val="hybridMultilevel"/>
    <w:tmpl w:val="366E6B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304F11"/>
    <w:multiLevelType w:val="hybridMultilevel"/>
    <w:tmpl w:val="F96A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461FE"/>
    <w:multiLevelType w:val="hybridMultilevel"/>
    <w:tmpl w:val="6B123360"/>
    <w:lvl w:ilvl="0" w:tplc="95E620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C68041D"/>
    <w:multiLevelType w:val="hybridMultilevel"/>
    <w:tmpl w:val="7D34A70C"/>
    <w:lvl w:ilvl="0" w:tplc="F962A8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F25123B"/>
    <w:multiLevelType w:val="hybridMultilevel"/>
    <w:tmpl w:val="7E923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72D82"/>
    <w:multiLevelType w:val="hybridMultilevel"/>
    <w:tmpl w:val="3B84B9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0C13BA"/>
    <w:multiLevelType w:val="hybridMultilevel"/>
    <w:tmpl w:val="D3D0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1350"/>
    <w:multiLevelType w:val="hybridMultilevel"/>
    <w:tmpl w:val="401C0436"/>
    <w:lvl w:ilvl="0" w:tplc="28B28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A79D5"/>
    <w:multiLevelType w:val="hybridMultilevel"/>
    <w:tmpl w:val="41C47DC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AE239F5"/>
    <w:multiLevelType w:val="hybridMultilevel"/>
    <w:tmpl w:val="64C07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94AEB"/>
    <w:multiLevelType w:val="hybridMultilevel"/>
    <w:tmpl w:val="24203930"/>
    <w:lvl w:ilvl="0" w:tplc="69402A6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274710"/>
    <w:multiLevelType w:val="hybridMultilevel"/>
    <w:tmpl w:val="02B64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15"/>
  </w:num>
  <w:num w:numId="7">
    <w:abstractNumId w:val="16"/>
  </w:num>
  <w:num w:numId="8">
    <w:abstractNumId w:val="17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99"/>
    <w:rsid w:val="00002184"/>
    <w:rsid w:val="000079BB"/>
    <w:rsid w:val="0001154D"/>
    <w:rsid w:val="00012F16"/>
    <w:rsid w:val="00014514"/>
    <w:rsid w:val="00016DA9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C5E0C"/>
    <w:rsid w:val="000D09B9"/>
    <w:rsid w:val="000D6634"/>
    <w:rsid w:val="000E0432"/>
    <w:rsid w:val="000E593F"/>
    <w:rsid w:val="000E6489"/>
    <w:rsid w:val="000E666C"/>
    <w:rsid w:val="000E7CE0"/>
    <w:rsid w:val="000F42C4"/>
    <w:rsid w:val="00104F7F"/>
    <w:rsid w:val="001052D2"/>
    <w:rsid w:val="00107B76"/>
    <w:rsid w:val="001109B8"/>
    <w:rsid w:val="001210F2"/>
    <w:rsid w:val="00140CD2"/>
    <w:rsid w:val="00144A08"/>
    <w:rsid w:val="001506FF"/>
    <w:rsid w:val="001513E7"/>
    <w:rsid w:val="0015274D"/>
    <w:rsid w:val="001639B6"/>
    <w:rsid w:val="001655F8"/>
    <w:rsid w:val="001A1B79"/>
    <w:rsid w:val="001A3255"/>
    <w:rsid w:val="001B0C6D"/>
    <w:rsid w:val="001B20A7"/>
    <w:rsid w:val="001C1299"/>
    <w:rsid w:val="001C42AD"/>
    <w:rsid w:val="001D15FD"/>
    <w:rsid w:val="001D38EE"/>
    <w:rsid w:val="001D3BA3"/>
    <w:rsid w:val="001E46AC"/>
    <w:rsid w:val="001F1424"/>
    <w:rsid w:val="001F374E"/>
    <w:rsid w:val="00201F08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84229"/>
    <w:rsid w:val="00286A11"/>
    <w:rsid w:val="00290706"/>
    <w:rsid w:val="00291D5E"/>
    <w:rsid w:val="00292137"/>
    <w:rsid w:val="00292FF5"/>
    <w:rsid w:val="002B0DB9"/>
    <w:rsid w:val="002C159A"/>
    <w:rsid w:val="002D3EE1"/>
    <w:rsid w:val="002E08C1"/>
    <w:rsid w:val="002E22AF"/>
    <w:rsid w:val="002E3920"/>
    <w:rsid w:val="002E6555"/>
    <w:rsid w:val="00305E71"/>
    <w:rsid w:val="00320793"/>
    <w:rsid w:val="00325909"/>
    <w:rsid w:val="003262EC"/>
    <w:rsid w:val="00332843"/>
    <w:rsid w:val="00342566"/>
    <w:rsid w:val="003432A0"/>
    <w:rsid w:val="00353208"/>
    <w:rsid w:val="003548A8"/>
    <w:rsid w:val="003739BD"/>
    <w:rsid w:val="003766B7"/>
    <w:rsid w:val="003772B2"/>
    <w:rsid w:val="00383094"/>
    <w:rsid w:val="003870FA"/>
    <w:rsid w:val="00390431"/>
    <w:rsid w:val="00396DB3"/>
    <w:rsid w:val="003A1A18"/>
    <w:rsid w:val="003A4B5C"/>
    <w:rsid w:val="003A5943"/>
    <w:rsid w:val="003B20DC"/>
    <w:rsid w:val="003C7DA0"/>
    <w:rsid w:val="003D01BD"/>
    <w:rsid w:val="003D4341"/>
    <w:rsid w:val="003E15CC"/>
    <w:rsid w:val="003E1FB5"/>
    <w:rsid w:val="003E2757"/>
    <w:rsid w:val="003E6D3C"/>
    <w:rsid w:val="003F1CA3"/>
    <w:rsid w:val="003F325D"/>
    <w:rsid w:val="00403D26"/>
    <w:rsid w:val="004170D4"/>
    <w:rsid w:val="00417940"/>
    <w:rsid w:val="00421CDB"/>
    <w:rsid w:val="0042306B"/>
    <w:rsid w:val="00423403"/>
    <w:rsid w:val="00427381"/>
    <w:rsid w:val="00431C46"/>
    <w:rsid w:val="0044084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F4152"/>
    <w:rsid w:val="00501FAB"/>
    <w:rsid w:val="00512186"/>
    <w:rsid w:val="00512910"/>
    <w:rsid w:val="0052324B"/>
    <w:rsid w:val="00532BA7"/>
    <w:rsid w:val="00533B2F"/>
    <w:rsid w:val="005342E8"/>
    <w:rsid w:val="005409EE"/>
    <w:rsid w:val="00562647"/>
    <w:rsid w:val="00563165"/>
    <w:rsid w:val="005655D6"/>
    <w:rsid w:val="00570879"/>
    <w:rsid w:val="00570A80"/>
    <w:rsid w:val="005755E8"/>
    <w:rsid w:val="00576A99"/>
    <w:rsid w:val="0057726A"/>
    <w:rsid w:val="005826C9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D0F5A"/>
    <w:rsid w:val="005E3407"/>
    <w:rsid w:val="005E3602"/>
    <w:rsid w:val="005E4607"/>
    <w:rsid w:val="005E6589"/>
    <w:rsid w:val="005F1B1E"/>
    <w:rsid w:val="005F44CA"/>
    <w:rsid w:val="006027BE"/>
    <w:rsid w:val="00605D87"/>
    <w:rsid w:val="006120DD"/>
    <w:rsid w:val="0061422B"/>
    <w:rsid w:val="00627913"/>
    <w:rsid w:val="0063552B"/>
    <w:rsid w:val="00651E48"/>
    <w:rsid w:val="006561D7"/>
    <w:rsid w:val="0065654A"/>
    <w:rsid w:val="00657830"/>
    <w:rsid w:val="00657FC9"/>
    <w:rsid w:val="00661E20"/>
    <w:rsid w:val="006643AC"/>
    <w:rsid w:val="0067665D"/>
    <w:rsid w:val="0068649B"/>
    <w:rsid w:val="00692F73"/>
    <w:rsid w:val="006A02E0"/>
    <w:rsid w:val="006A2BBA"/>
    <w:rsid w:val="006A4ACB"/>
    <w:rsid w:val="006B2D5F"/>
    <w:rsid w:val="006B67F6"/>
    <w:rsid w:val="006C6C34"/>
    <w:rsid w:val="006D1E4C"/>
    <w:rsid w:val="006E3EBB"/>
    <w:rsid w:val="006F366A"/>
    <w:rsid w:val="006F4BA7"/>
    <w:rsid w:val="00700083"/>
    <w:rsid w:val="0071251C"/>
    <w:rsid w:val="00726AD1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160"/>
    <w:rsid w:val="00774C00"/>
    <w:rsid w:val="00780090"/>
    <w:rsid w:val="00786551"/>
    <w:rsid w:val="00791C0D"/>
    <w:rsid w:val="00791D56"/>
    <w:rsid w:val="00792A1E"/>
    <w:rsid w:val="007B25AA"/>
    <w:rsid w:val="007D164E"/>
    <w:rsid w:val="007D4E2F"/>
    <w:rsid w:val="007E2B35"/>
    <w:rsid w:val="007E5992"/>
    <w:rsid w:val="007E5AD9"/>
    <w:rsid w:val="007F6689"/>
    <w:rsid w:val="007F688F"/>
    <w:rsid w:val="007F707F"/>
    <w:rsid w:val="00801281"/>
    <w:rsid w:val="00805D13"/>
    <w:rsid w:val="0082165A"/>
    <w:rsid w:val="00822C73"/>
    <w:rsid w:val="00822E5E"/>
    <w:rsid w:val="008420C4"/>
    <w:rsid w:val="008432BD"/>
    <w:rsid w:val="00843CEA"/>
    <w:rsid w:val="00845C4F"/>
    <w:rsid w:val="0084610D"/>
    <w:rsid w:val="00852053"/>
    <w:rsid w:val="00861376"/>
    <w:rsid w:val="00861FF4"/>
    <w:rsid w:val="00862095"/>
    <w:rsid w:val="008652F9"/>
    <w:rsid w:val="00870F41"/>
    <w:rsid w:val="00873D49"/>
    <w:rsid w:val="00874A92"/>
    <w:rsid w:val="00875EEC"/>
    <w:rsid w:val="00893AE5"/>
    <w:rsid w:val="008B25C5"/>
    <w:rsid w:val="008B51F9"/>
    <w:rsid w:val="008B5889"/>
    <w:rsid w:val="008C1DBE"/>
    <w:rsid w:val="008E19A8"/>
    <w:rsid w:val="008F008D"/>
    <w:rsid w:val="0091097D"/>
    <w:rsid w:val="0091460D"/>
    <w:rsid w:val="0092091F"/>
    <w:rsid w:val="009248CE"/>
    <w:rsid w:val="009305A3"/>
    <w:rsid w:val="00933EDD"/>
    <w:rsid w:val="009405AA"/>
    <w:rsid w:val="00942CB4"/>
    <w:rsid w:val="00972EBA"/>
    <w:rsid w:val="009754A6"/>
    <w:rsid w:val="009758F3"/>
    <w:rsid w:val="00985D57"/>
    <w:rsid w:val="009943A6"/>
    <w:rsid w:val="009B235D"/>
    <w:rsid w:val="009B3D4D"/>
    <w:rsid w:val="009B405F"/>
    <w:rsid w:val="009C56EC"/>
    <w:rsid w:val="009C5F3A"/>
    <w:rsid w:val="009E033E"/>
    <w:rsid w:val="009E3739"/>
    <w:rsid w:val="009E4064"/>
    <w:rsid w:val="009E6CD3"/>
    <w:rsid w:val="009F049B"/>
    <w:rsid w:val="009F1337"/>
    <w:rsid w:val="009F6866"/>
    <w:rsid w:val="00A1289E"/>
    <w:rsid w:val="00A13E19"/>
    <w:rsid w:val="00A16775"/>
    <w:rsid w:val="00A171E9"/>
    <w:rsid w:val="00A17A64"/>
    <w:rsid w:val="00A17EC1"/>
    <w:rsid w:val="00A2222F"/>
    <w:rsid w:val="00A326E8"/>
    <w:rsid w:val="00A35177"/>
    <w:rsid w:val="00A419F2"/>
    <w:rsid w:val="00A44227"/>
    <w:rsid w:val="00A45703"/>
    <w:rsid w:val="00A5550D"/>
    <w:rsid w:val="00A55BA9"/>
    <w:rsid w:val="00A64E0D"/>
    <w:rsid w:val="00A76929"/>
    <w:rsid w:val="00A90135"/>
    <w:rsid w:val="00A932AD"/>
    <w:rsid w:val="00A97523"/>
    <w:rsid w:val="00AA2716"/>
    <w:rsid w:val="00AA3107"/>
    <w:rsid w:val="00AB033C"/>
    <w:rsid w:val="00AB0369"/>
    <w:rsid w:val="00AB7B9B"/>
    <w:rsid w:val="00AC2514"/>
    <w:rsid w:val="00AC2D2C"/>
    <w:rsid w:val="00AC58DA"/>
    <w:rsid w:val="00AC5FC6"/>
    <w:rsid w:val="00AD1CE2"/>
    <w:rsid w:val="00AD4DE1"/>
    <w:rsid w:val="00AD7B27"/>
    <w:rsid w:val="00AE5CF2"/>
    <w:rsid w:val="00AE7089"/>
    <w:rsid w:val="00AF009E"/>
    <w:rsid w:val="00AF0EEA"/>
    <w:rsid w:val="00AF4350"/>
    <w:rsid w:val="00B06E83"/>
    <w:rsid w:val="00B10AC9"/>
    <w:rsid w:val="00B1280B"/>
    <w:rsid w:val="00B20BAD"/>
    <w:rsid w:val="00B33266"/>
    <w:rsid w:val="00B37F22"/>
    <w:rsid w:val="00B42A7F"/>
    <w:rsid w:val="00B618D6"/>
    <w:rsid w:val="00B66F8B"/>
    <w:rsid w:val="00B7009D"/>
    <w:rsid w:val="00B77470"/>
    <w:rsid w:val="00B82D9F"/>
    <w:rsid w:val="00B83411"/>
    <w:rsid w:val="00B9138F"/>
    <w:rsid w:val="00B97FA7"/>
    <w:rsid w:val="00BA2BA4"/>
    <w:rsid w:val="00BB0218"/>
    <w:rsid w:val="00BC5C9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0A7A"/>
    <w:rsid w:val="00C3149D"/>
    <w:rsid w:val="00C3608D"/>
    <w:rsid w:val="00C46C93"/>
    <w:rsid w:val="00C47174"/>
    <w:rsid w:val="00C50BCC"/>
    <w:rsid w:val="00C55C53"/>
    <w:rsid w:val="00C562E9"/>
    <w:rsid w:val="00C56AFC"/>
    <w:rsid w:val="00C60336"/>
    <w:rsid w:val="00C64345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169D"/>
    <w:rsid w:val="00C91E21"/>
    <w:rsid w:val="00C96243"/>
    <w:rsid w:val="00CA4249"/>
    <w:rsid w:val="00CD083B"/>
    <w:rsid w:val="00CD104A"/>
    <w:rsid w:val="00CE2A14"/>
    <w:rsid w:val="00CE696F"/>
    <w:rsid w:val="00CF3739"/>
    <w:rsid w:val="00CF4C24"/>
    <w:rsid w:val="00CF5D82"/>
    <w:rsid w:val="00D039A4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0C92"/>
    <w:rsid w:val="00DA1FED"/>
    <w:rsid w:val="00DA200E"/>
    <w:rsid w:val="00DA6CB2"/>
    <w:rsid w:val="00DA79D3"/>
    <w:rsid w:val="00DB0208"/>
    <w:rsid w:val="00DB0AD0"/>
    <w:rsid w:val="00DB2C17"/>
    <w:rsid w:val="00DC6247"/>
    <w:rsid w:val="00DC6CF7"/>
    <w:rsid w:val="00DC738D"/>
    <w:rsid w:val="00DE02E8"/>
    <w:rsid w:val="00DE7BDF"/>
    <w:rsid w:val="00E01A57"/>
    <w:rsid w:val="00E0511C"/>
    <w:rsid w:val="00E05F8C"/>
    <w:rsid w:val="00E07380"/>
    <w:rsid w:val="00E1445B"/>
    <w:rsid w:val="00E1478B"/>
    <w:rsid w:val="00E157A2"/>
    <w:rsid w:val="00E2231A"/>
    <w:rsid w:val="00E25018"/>
    <w:rsid w:val="00E26D7C"/>
    <w:rsid w:val="00E27417"/>
    <w:rsid w:val="00E30D7A"/>
    <w:rsid w:val="00E3499D"/>
    <w:rsid w:val="00E37C35"/>
    <w:rsid w:val="00E54FB0"/>
    <w:rsid w:val="00E61573"/>
    <w:rsid w:val="00E65869"/>
    <w:rsid w:val="00E824DF"/>
    <w:rsid w:val="00E839FB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57E5"/>
    <w:rsid w:val="00EC6F76"/>
    <w:rsid w:val="00ED1085"/>
    <w:rsid w:val="00ED3039"/>
    <w:rsid w:val="00ED475B"/>
    <w:rsid w:val="00ED53EF"/>
    <w:rsid w:val="00EF4E12"/>
    <w:rsid w:val="00EF6878"/>
    <w:rsid w:val="00F01ECA"/>
    <w:rsid w:val="00F11413"/>
    <w:rsid w:val="00F13BEB"/>
    <w:rsid w:val="00F265F4"/>
    <w:rsid w:val="00F32D48"/>
    <w:rsid w:val="00F34D2F"/>
    <w:rsid w:val="00F3501E"/>
    <w:rsid w:val="00F371FD"/>
    <w:rsid w:val="00F43768"/>
    <w:rsid w:val="00F44414"/>
    <w:rsid w:val="00F55FDA"/>
    <w:rsid w:val="00F64B90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C083D"/>
    <w:rsid w:val="00FD3466"/>
    <w:rsid w:val="00FE151F"/>
    <w:rsid w:val="00FE233D"/>
    <w:rsid w:val="00FF071B"/>
    <w:rsid w:val="00FF3519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186B24A"/>
  <w15:docId w15:val="{15BA4CD4-4F78-4059-9D03-3D49783D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rFonts w:eastAsiaTheme="majorEastAsia"/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eastAsiaTheme="majorEastAsia"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eastAsiaTheme="majorEastAsia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FA7"/>
    <w:rPr>
      <w:rFonts w:eastAsiaTheme="majorEastAsia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7FA7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97FA7"/>
    <w:rPr>
      <w:rFonts w:eastAsiaTheme="majorEastAsia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C64E1C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eastAsiaTheme="majorEastAsia" w:cs="Arial"/>
      <w:iCs/>
      <w:color w:val="00A7A7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B97FA7"/>
    <w:rPr>
      <w:rFonts w:eastAsiaTheme="majorEastAsia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uiPriority w:val="59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 w:themeColor="accent1" w:themeTint="BF"/>
        <w:left w:val="single" w:sz="8" w:space="0" w:color="F58142" w:themeColor="accent1" w:themeTint="BF"/>
        <w:bottom w:val="single" w:sz="8" w:space="0" w:color="F58142" w:themeColor="accent1" w:themeTint="BF"/>
        <w:right w:val="single" w:sz="8" w:space="0" w:color="F58142" w:themeColor="accent1" w:themeTint="BF"/>
        <w:insideH w:val="single" w:sz="8" w:space="0" w:color="F581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  <w:shd w:val="clear" w:color="auto" w:fill="EA5B0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467"/>
    <w:rPr>
      <w:sz w:val="22"/>
      <w:szCs w:val="22"/>
    </w:rPr>
  </w:style>
  <w:style w:type="paragraph" w:customStyle="1" w:styleId="Default">
    <w:name w:val="Default"/>
    <w:link w:val="DefaultChar"/>
    <w:rsid w:val="00CA42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rsid w:val="00CA4249"/>
    <w:rPr>
      <w:color w:val="0000FF"/>
      <w:u w:val="single"/>
    </w:rPr>
  </w:style>
  <w:style w:type="character" w:customStyle="1" w:styleId="DefaultChar">
    <w:name w:val="Default Char"/>
    <w:link w:val="Default"/>
    <w:rsid w:val="00CA4249"/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A4249"/>
    <w:rPr>
      <w:rFonts w:cs="Arial"/>
      <w:sz w:val="22"/>
      <w:szCs w:val="22"/>
    </w:rPr>
  </w:style>
  <w:style w:type="character" w:customStyle="1" w:styleId="NoSpacingChar">
    <w:name w:val="No Spacing Char"/>
    <w:link w:val="NoSpacing"/>
    <w:locked/>
    <w:rsid w:val="00CA4249"/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ED475B"/>
    <w:rPr>
      <w:color w:val="00A7A7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3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39A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39A4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rsid w:val="00286A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766B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ality@gatewayqualifications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Cruickshank</dc:creator>
  <cp:lastModifiedBy>Sarah Doe</cp:lastModifiedBy>
  <cp:revision>3</cp:revision>
  <cp:lastPrinted>2018-02-23T14:29:00Z</cp:lastPrinted>
  <dcterms:created xsi:type="dcterms:W3CDTF">2021-02-26T15:00:00Z</dcterms:created>
  <dcterms:modified xsi:type="dcterms:W3CDTF">2021-02-26T15:01:00Z</dcterms:modified>
</cp:coreProperties>
</file>