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cs="Arial"/>
          <w:b/>
          <w:bCs/>
          <w:noProof/>
          <w:color w:val="EA5B0C" w:themeColor="accent1"/>
          <w:sz w:val="32"/>
          <w:szCs w:val="32"/>
        </w:rPr>
        <w:id w:val="-2113816051"/>
        <w:docPartObj>
          <w:docPartGallery w:val="Cover Pages"/>
          <w:docPartUnique/>
        </w:docPartObj>
      </w:sdtPr>
      <w:sdtContent>
        <w:p w14:paraId="3071A973" w14:textId="4CD9222D" w:rsidR="00EF26BC" w:rsidRDefault="00EF26BC">
          <w:pPr>
            <w:spacing w:after="0"/>
            <w:rPr>
              <w:rFonts w:cs="Arial"/>
              <w:noProof/>
              <w:color w:val="EA5B0C" w:themeColor="accent1"/>
              <w:sz w:val="32"/>
              <w:szCs w:val="32"/>
            </w:rPr>
          </w:pPr>
          <w:r w:rsidRPr="00EF26BC">
            <w:rPr>
              <w:rFonts w:cs="Arial"/>
              <w:b/>
              <w:bCs/>
              <w:noProof/>
              <w:color w:val="EA5B0C" w:themeColor="accent1"/>
              <w:sz w:val="32"/>
              <w:szCs w:val="32"/>
            </w:rPr>
            <w:drawing>
              <wp:anchor distT="0" distB="0" distL="114300" distR="114300" simplePos="0" relativeHeight="251665408" behindDoc="1" locked="1" layoutInCell="1" allowOverlap="1" wp14:anchorId="00C5E07B" wp14:editId="42418CA6">
                <wp:simplePos x="0" y="0"/>
                <wp:positionH relativeFrom="page">
                  <wp:align>left</wp:align>
                </wp:positionH>
                <wp:positionV relativeFrom="page">
                  <wp:align>top</wp:align>
                </wp:positionV>
                <wp:extent cx="7570800" cy="10702800"/>
                <wp:effectExtent l="0" t="0" r="0" b="3810"/>
                <wp:wrapNone/>
                <wp:docPr id="48" name="Picture 48"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shap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0800" cy="10702800"/>
                        </a:xfrm>
                        <a:prstGeom prst="rect">
                          <a:avLst/>
                        </a:prstGeom>
                      </pic:spPr>
                    </pic:pic>
                  </a:graphicData>
                </a:graphic>
                <wp14:sizeRelH relativeFrom="margin">
                  <wp14:pctWidth>0</wp14:pctWidth>
                </wp14:sizeRelH>
                <wp14:sizeRelV relativeFrom="margin">
                  <wp14:pctHeight>0</wp14:pctHeight>
                </wp14:sizeRelV>
              </wp:anchor>
            </w:drawing>
          </w:r>
          <w:r w:rsidRPr="00EF26BC">
            <w:rPr>
              <w:rFonts w:cs="Arial"/>
              <w:b/>
              <w:bCs/>
              <w:noProof/>
              <w:color w:val="EA5B0C" w:themeColor="accent1"/>
              <w:sz w:val="32"/>
              <w:szCs w:val="32"/>
            </w:rPr>
            <mc:AlternateContent>
              <mc:Choice Requires="wps">
                <w:drawing>
                  <wp:anchor distT="0" distB="0" distL="114300" distR="114300" simplePos="0" relativeHeight="251664384" behindDoc="0" locked="1" layoutInCell="1" allowOverlap="1" wp14:anchorId="67BD9E76" wp14:editId="7074F838">
                    <wp:simplePos x="0" y="0"/>
                    <wp:positionH relativeFrom="page">
                      <wp:posOffset>968375</wp:posOffset>
                    </wp:positionH>
                    <wp:positionV relativeFrom="page">
                      <wp:posOffset>9144000</wp:posOffset>
                    </wp:positionV>
                    <wp:extent cx="4914000" cy="1090800"/>
                    <wp:effectExtent l="0" t="0" r="0" b="14605"/>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4000" cy="1090800"/>
                            </a:xfrm>
                            <a:prstGeom prst="rect">
                              <a:avLst/>
                            </a:prstGeom>
                            <a:noFill/>
                            <a:ln w="6350">
                              <a:noFill/>
                            </a:ln>
                          </wps:spPr>
                          <wps:txbx>
                            <w:txbxContent>
                              <w:p w14:paraId="137E7F0A" w14:textId="05DEA979" w:rsidR="00EF26BC" w:rsidRPr="00BA05F9" w:rsidRDefault="00EF26BC" w:rsidP="00EF26BC">
                                <w:pPr>
                                  <w:suppressAutoHyphens/>
                                  <w:spacing w:after="0" w:line="540" w:lineRule="exact"/>
                                  <w:rPr>
                                    <w:rFonts w:cs="Arial"/>
                                    <w:color w:val="FFFFFF" w:themeColor="background1"/>
                                    <w:sz w:val="50"/>
                                    <w:szCs w:val="50"/>
                                    <w:lang w:val="en-US"/>
                                  </w:rPr>
                                </w:pPr>
                                <w:r>
                                  <w:rPr>
                                    <w:rFonts w:cs="Arial"/>
                                    <w:color w:val="FFFFFF" w:themeColor="background1"/>
                                    <w:sz w:val="50"/>
                                    <w:szCs w:val="50"/>
                                    <w:lang w:val="en-US"/>
                                  </w:rPr>
                                  <w:t>Employability</w:t>
                                </w:r>
                                <w:r>
                                  <w:rPr>
                                    <w:rFonts w:cs="Arial"/>
                                    <w:color w:val="FFFFFF" w:themeColor="background1"/>
                                    <w:sz w:val="50"/>
                                    <w:szCs w:val="50"/>
                                    <w:lang w:val="en-US"/>
                                  </w:rPr>
                                  <w:br/>
                                  <w:t>Level 2</w:t>
                                </w:r>
                              </w:p>
                            </w:txbxContent>
                          </wps:txbx>
                          <wps:bodyPr rot="0" spcFirstLastPara="0" vertOverflow="overflow" horzOverflow="overflow" vert="horz" wrap="square" lIns="0" tIns="0" rIns="9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BD9E76" id="_x0000_t202" coordsize="21600,21600" o:spt="202" path="m,l,21600r21600,l21600,xe">
                    <v:stroke joinstyle="miter"/>
                    <v:path gradientshapeok="t" o:connecttype="rect"/>
                  </v:shapetype>
                  <v:shape id="Text Box 47" o:spid="_x0000_s1026" type="#_x0000_t202" style="position:absolute;margin-left:76.25pt;margin-top:10in;width:386.95pt;height:85.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" filled="f" stroked="f" strokeweight=".5pt">
                    <v:textbox inset="0,0,2.5mm,0">
                      <w:txbxContent>
                        <w:p w14:paraId="137E7F0A" w14:textId="05DEA979" w:rsidR="00EF26BC" w:rsidRPr="00BA05F9" w:rsidRDefault="00EF26BC" w:rsidP="00EF26BC">
                          <w:pPr>
                            <w:suppressAutoHyphens/>
                            <w:spacing w:after="0" w:line="540" w:lineRule="exact"/>
                            <w:rPr>
                              <w:rFonts w:cs="Arial"/>
                              <w:color w:val="FFFFFF" w:themeColor="background1"/>
                              <w:sz w:val="50"/>
                              <w:szCs w:val="50"/>
                              <w:lang w:val="en-US"/>
                            </w:rPr>
                          </w:pPr>
                          <w:r>
                            <w:rPr>
                              <w:rFonts w:cs="Arial"/>
                              <w:color w:val="FFFFFF" w:themeColor="background1"/>
                              <w:sz w:val="50"/>
                              <w:szCs w:val="50"/>
                              <w:lang w:val="en-US"/>
                            </w:rPr>
                            <w:t>Employability</w:t>
                          </w:r>
                          <w:r>
                            <w:rPr>
                              <w:rFonts w:cs="Arial"/>
                              <w:color w:val="FFFFFF" w:themeColor="background1"/>
                              <w:sz w:val="50"/>
                              <w:szCs w:val="50"/>
                              <w:lang w:val="en-US"/>
                            </w:rPr>
                            <w:br/>
                            <w:t>Level 2</w:t>
                          </w:r>
                        </w:p>
                      </w:txbxContent>
                    </v:textbox>
                    <w10:wrap anchorx="page" anchory="page"/>
                    <w10:anchorlock/>
                  </v:shape>
                </w:pict>
              </mc:Fallback>
            </mc:AlternateContent>
          </w:r>
          <w:r>
            <w:rPr>
              <w:rFonts w:cs="Arial"/>
              <w:b/>
              <w:bCs/>
              <w:noProof/>
              <w:color w:val="EA5B0C" w:themeColor="accent1"/>
              <w:sz w:val="32"/>
              <w:szCs w:val="32"/>
            </w:rPr>
            <w:br w:type="page"/>
          </w:r>
        </w:p>
      </w:sdtContent>
    </w:sdt>
    <w:sdt>
      <w:sdtPr>
        <w:rPr>
          <w:rFonts w:ascii="Arial" w:hAnsi="Arial" w:cs="Arial"/>
          <w:b w:val="0"/>
          <w:bCs w:val="0"/>
          <w:color w:val="EA5B0C" w:themeColor="accent1"/>
          <w:sz w:val="32"/>
          <w:szCs w:val="32"/>
          <w:lang w:val="en-GB" w:eastAsia="en-GB"/>
        </w:rPr>
        <w:id w:val="-2079131265"/>
        <w:docPartObj>
          <w:docPartGallery w:val="Table of Contents"/>
          <w:docPartUnique/>
        </w:docPartObj>
      </w:sdtPr>
      <w:sdtEndPr>
        <w:rPr>
          <w:noProof/>
          <w:color w:val="auto"/>
          <w:sz w:val="22"/>
          <w:szCs w:val="22"/>
        </w:rPr>
      </w:sdtEndPr>
      <w:sdtContent>
        <w:p w14:paraId="5B0DC7F0" w14:textId="20567921" w:rsidR="00FC3F4B" w:rsidRPr="00FC3F4B" w:rsidRDefault="00FC3F4B">
          <w:pPr>
            <w:pStyle w:val="TOCHeading"/>
            <w:rPr>
              <w:rFonts w:ascii="Arial" w:hAnsi="Arial" w:cs="Arial"/>
              <w:color w:val="EA5B0C" w:themeColor="accent1"/>
              <w:sz w:val="32"/>
              <w:szCs w:val="32"/>
            </w:rPr>
          </w:pPr>
          <w:r w:rsidRPr="00FC3F4B">
            <w:rPr>
              <w:rFonts w:ascii="Arial" w:hAnsi="Arial" w:cs="Arial"/>
              <w:color w:val="EA5B0C" w:themeColor="accent1"/>
              <w:sz w:val="32"/>
              <w:szCs w:val="32"/>
            </w:rPr>
            <w:t>Contents</w:t>
          </w:r>
        </w:p>
        <w:p w14:paraId="64B62718" w14:textId="77777777" w:rsidR="00FC3F4B" w:rsidRPr="00FC3F4B" w:rsidRDefault="00FC3F4B" w:rsidP="00FC3F4B">
          <w:pPr>
            <w:spacing w:after="0"/>
            <w:rPr>
              <w:lang w:val="en-US" w:eastAsia="ja-JP"/>
            </w:rPr>
          </w:pPr>
        </w:p>
        <w:p w14:paraId="43492D07" w14:textId="791619C7" w:rsidR="008717A8" w:rsidRDefault="00FC3F4B">
          <w:pPr>
            <w:pStyle w:val="TOC1"/>
            <w:rPr>
              <w:rFonts w:asciiTheme="minorHAnsi" w:eastAsiaTheme="minorEastAsia" w:hAnsiTheme="minorHAnsi" w:cstheme="minorBidi"/>
              <w:noProof/>
            </w:rPr>
          </w:pPr>
          <w:r w:rsidRPr="00FC3F4B">
            <w:rPr>
              <w:rFonts w:cs="Arial"/>
            </w:rPr>
            <w:fldChar w:fldCharType="begin"/>
          </w:r>
          <w:r w:rsidRPr="00FC3F4B">
            <w:rPr>
              <w:rFonts w:cs="Arial"/>
            </w:rPr>
            <w:instrText xml:space="preserve"> TOC \o "1-3" \h \z \u </w:instrText>
          </w:r>
          <w:r w:rsidRPr="00FC3F4B">
            <w:rPr>
              <w:rFonts w:cs="Arial"/>
            </w:rPr>
            <w:fldChar w:fldCharType="separate"/>
          </w:r>
          <w:hyperlink w:anchor="_Toc71627381" w:history="1">
            <w:r w:rsidR="008717A8" w:rsidRPr="007D6404">
              <w:rPr>
                <w:rStyle w:val="Hyperlink"/>
                <w:noProof/>
              </w:rPr>
              <w:t>Employability Teaching Resources</w:t>
            </w:r>
            <w:r w:rsidR="008717A8">
              <w:rPr>
                <w:noProof/>
                <w:webHidden/>
              </w:rPr>
              <w:tab/>
            </w:r>
            <w:r w:rsidR="008717A8">
              <w:rPr>
                <w:noProof/>
                <w:webHidden/>
              </w:rPr>
              <w:fldChar w:fldCharType="begin"/>
            </w:r>
            <w:r w:rsidR="008717A8">
              <w:rPr>
                <w:noProof/>
                <w:webHidden/>
              </w:rPr>
              <w:instrText xml:space="preserve"> PAGEREF _Toc71627381 \h </w:instrText>
            </w:r>
            <w:r w:rsidR="008717A8">
              <w:rPr>
                <w:noProof/>
                <w:webHidden/>
              </w:rPr>
            </w:r>
            <w:r w:rsidR="008717A8">
              <w:rPr>
                <w:noProof/>
                <w:webHidden/>
              </w:rPr>
              <w:fldChar w:fldCharType="separate"/>
            </w:r>
            <w:r w:rsidR="008717A8">
              <w:rPr>
                <w:noProof/>
                <w:webHidden/>
              </w:rPr>
              <w:t>3</w:t>
            </w:r>
            <w:r w:rsidR="008717A8">
              <w:rPr>
                <w:noProof/>
                <w:webHidden/>
              </w:rPr>
              <w:fldChar w:fldCharType="end"/>
            </w:r>
          </w:hyperlink>
        </w:p>
        <w:p w14:paraId="69514E5E" w14:textId="2CBBFD94" w:rsidR="008717A8" w:rsidRDefault="008E7A74">
          <w:pPr>
            <w:pStyle w:val="TOC1"/>
            <w:rPr>
              <w:rFonts w:asciiTheme="minorHAnsi" w:eastAsiaTheme="minorEastAsia" w:hAnsiTheme="minorHAnsi" w:cstheme="minorBidi"/>
              <w:noProof/>
            </w:rPr>
          </w:pPr>
          <w:hyperlink w:anchor="_Toc71627382" w:history="1">
            <w:r w:rsidR="008717A8" w:rsidRPr="007D6404">
              <w:rPr>
                <w:rStyle w:val="Hyperlink"/>
                <w:rFonts w:eastAsia="Calibri"/>
                <w:noProof/>
                <w:lang w:eastAsia="en-US"/>
              </w:rPr>
              <w:t xml:space="preserve">Assessment </w:t>
            </w:r>
            <w:r w:rsidR="008717A8" w:rsidRPr="007D6404">
              <w:rPr>
                <w:rStyle w:val="Hyperlink"/>
                <w:rFonts w:eastAsia="Calibri"/>
                <w:noProof/>
              </w:rPr>
              <w:t>methods</w:t>
            </w:r>
            <w:r w:rsidR="008717A8">
              <w:rPr>
                <w:noProof/>
                <w:webHidden/>
              </w:rPr>
              <w:tab/>
            </w:r>
            <w:r w:rsidR="008717A8">
              <w:rPr>
                <w:noProof/>
                <w:webHidden/>
              </w:rPr>
              <w:fldChar w:fldCharType="begin"/>
            </w:r>
            <w:r w:rsidR="008717A8">
              <w:rPr>
                <w:noProof/>
                <w:webHidden/>
              </w:rPr>
              <w:instrText xml:space="preserve"> PAGEREF _Toc71627382 \h </w:instrText>
            </w:r>
            <w:r w:rsidR="008717A8">
              <w:rPr>
                <w:noProof/>
                <w:webHidden/>
              </w:rPr>
            </w:r>
            <w:r w:rsidR="008717A8">
              <w:rPr>
                <w:noProof/>
                <w:webHidden/>
              </w:rPr>
              <w:fldChar w:fldCharType="separate"/>
            </w:r>
            <w:r w:rsidR="008717A8">
              <w:rPr>
                <w:noProof/>
                <w:webHidden/>
              </w:rPr>
              <w:t>4</w:t>
            </w:r>
            <w:r w:rsidR="008717A8">
              <w:rPr>
                <w:noProof/>
                <w:webHidden/>
              </w:rPr>
              <w:fldChar w:fldCharType="end"/>
            </w:r>
          </w:hyperlink>
        </w:p>
        <w:p w14:paraId="6F384A68" w14:textId="70685198" w:rsidR="008717A8" w:rsidRDefault="008E7A74">
          <w:pPr>
            <w:pStyle w:val="TOC2"/>
            <w:tabs>
              <w:tab w:val="right" w:leader="dot" w:pos="9016"/>
            </w:tabs>
            <w:rPr>
              <w:rFonts w:asciiTheme="minorHAnsi" w:eastAsiaTheme="minorEastAsia" w:hAnsiTheme="minorHAnsi" w:cstheme="minorBidi"/>
              <w:noProof/>
            </w:rPr>
          </w:pPr>
          <w:hyperlink w:anchor="_Toc71627383" w:history="1">
            <w:r w:rsidR="008717A8" w:rsidRPr="007D6404">
              <w:rPr>
                <w:rStyle w:val="Hyperlink"/>
                <w:noProof/>
              </w:rPr>
              <w:t>Digital Skills for Work (K/617/4156)</w:t>
            </w:r>
            <w:r w:rsidR="008717A8">
              <w:rPr>
                <w:noProof/>
                <w:webHidden/>
              </w:rPr>
              <w:tab/>
            </w:r>
            <w:r w:rsidR="008717A8">
              <w:rPr>
                <w:noProof/>
                <w:webHidden/>
              </w:rPr>
              <w:fldChar w:fldCharType="begin"/>
            </w:r>
            <w:r w:rsidR="008717A8">
              <w:rPr>
                <w:noProof/>
                <w:webHidden/>
              </w:rPr>
              <w:instrText xml:space="preserve"> PAGEREF _Toc71627383 \h </w:instrText>
            </w:r>
            <w:r w:rsidR="008717A8">
              <w:rPr>
                <w:noProof/>
                <w:webHidden/>
              </w:rPr>
            </w:r>
            <w:r w:rsidR="008717A8">
              <w:rPr>
                <w:noProof/>
                <w:webHidden/>
              </w:rPr>
              <w:fldChar w:fldCharType="separate"/>
            </w:r>
            <w:r w:rsidR="008717A8">
              <w:rPr>
                <w:noProof/>
                <w:webHidden/>
              </w:rPr>
              <w:t>5</w:t>
            </w:r>
            <w:r w:rsidR="008717A8">
              <w:rPr>
                <w:noProof/>
                <w:webHidden/>
              </w:rPr>
              <w:fldChar w:fldCharType="end"/>
            </w:r>
          </w:hyperlink>
        </w:p>
        <w:p w14:paraId="5D8B64F3" w14:textId="578D2F55" w:rsidR="008717A8" w:rsidRDefault="008E7A74">
          <w:pPr>
            <w:pStyle w:val="TOC2"/>
            <w:tabs>
              <w:tab w:val="right" w:leader="dot" w:pos="9016"/>
            </w:tabs>
            <w:rPr>
              <w:rFonts w:asciiTheme="minorHAnsi" w:eastAsiaTheme="minorEastAsia" w:hAnsiTheme="minorHAnsi" w:cstheme="minorBidi"/>
              <w:noProof/>
            </w:rPr>
          </w:pPr>
          <w:hyperlink w:anchor="_Toc71627384" w:history="1">
            <w:r w:rsidR="008717A8" w:rsidRPr="007D6404">
              <w:rPr>
                <w:rStyle w:val="Hyperlink"/>
                <w:noProof/>
              </w:rPr>
              <w:t>Working in a Team (J/617/4150)</w:t>
            </w:r>
            <w:r w:rsidR="008717A8">
              <w:rPr>
                <w:noProof/>
                <w:webHidden/>
              </w:rPr>
              <w:tab/>
            </w:r>
            <w:r w:rsidR="008717A8">
              <w:rPr>
                <w:noProof/>
                <w:webHidden/>
              </w:rPr>
              <w:fldChar w:fldCharType="begin"/>
            </w:r>
            <w:r w:rsidR="008717A8">
              <w:rPr>
                <w:noProof/>
                <w:webHidden/>
              </w:rPr>
              <w:instrText xml:space="preserve"> PAGEREF _Toc71627384 \h </w:instrText>
            </w:r>
            <w:r w:rsidR="008717A8">
              <w:rPr>
                <w:noProof/>
                <w:webHidden/>
              </w:rPr>
            </w:r>
            <w:r w:rsidR="008717A8">
              <w:rPr>
                <w:noProof/>
                <w:webHidden/>
              </w:rPr>
              <w:fldChar w:fldCharType="separate"/>
            </w:r>
            <w:r w:rsidR="008717A8">
              <w:rPr>
                <w:noProof/>
                <w:webHidden/>
              </w:rPr>
              <w:t>6</w:t>
            </w:r>
            <w:r w:rsidR="008717A8">
              <w:rPr>
                <w:noProof/>
                <w:webHidden/>
              </w:rPr>
              <w:fldChar w:fldCharType="end"/>
            </w:r>
          </w:hyperlink>
        </w:p>
        <w:p w14:paraId="47ACB124" w14:textId="2CA41A84" w:rsidR="008717A8" w:rsidRDefault="008E7A74">
          <w:pPr>
            <w:pStyle w:val="TOC1"/>
            <w:rPr>
              <w:rFonts w:asciiTheme="minorHAnsi" w:eastAsiaTheme="minorEastAsia" w:hAnsiTheme="minorHAnsi" w:cstheme="minorBidi"/>
              <w:noProof/>
            </w:rPr>
          </w:pPr>
          <w:hyperlink w:anchor="_Toc71627385" w:history="1">
            <w:r w:rsidR="008717A8" w:rsidRPr="007D6404">
              <w:rPr>
                <w:rStyle w:val="Hyperlink"/>
                <w:rFonts w:eastAsia="Calibri"/>
                <w:noProof/>
                <w:lang w:eastAsia="en-US"/>
              </w:rPr>
              <w:t xml:space="preserve">Using the learning </w:t>
            </w:r>
            <w:r w:rsidR="008717A8" w:rsidRPr="007D6404">
              <w:rPr>
                <w:rStyle w:val="Hyperlink"/>
                <w:rFonts w:eastAsia="Calibri"/>
                <w:noProof/>
              </w:rPr>
              <w:t>pack</w:t>
            </w:r>
            <w:r w:rsidR="008717A8">
              <w:rPr>
                <w:noProof/>
                <w:webHidden/>
              </w:rPr>
              <w:tab/>
            </w:r>
            <w:r w:rsidR="008717A8">
              <w:rPr>
                <w:noProof/>
                <w:webHidden/>
              </w:rPr>
              <w:fldChar w:fldCharType="begin"/>
            </w:r>
            <w:r w:rsidR="008717A8">
              <w:rPr>
                <w:noProof/>
                <w:webHidden/>
              </w:rPr>
              <w:instrText xml:space="preserve"> PAGEREF _Toc71627385 \h </w:instrText>
            </w:r>
            <w:r w:rsidR="008717A8">
              <w:rPr>
                <w:noProof/>
                <w:webHidden/>
              </w:rPr>
            </w:r>
            <w:r w:rsidR="008717A8">
              <w:rPr>
                <w:noProof/>
                <w:webHidden/>
              </w:rPr>
              <w:fldChar w:fldCharType="separate"/>
            </w:r>
            <w:r w:rsidR="008717A8">
              <w:rPr>
                <w:noProof/>
                <w:webHidden/>
              </w:rPr>
              <w:t>7</w:t>
            </w:r>
            <w:r w:rsidR="008717A8">
              <w:rPr>
                <w:noProof/>
                <w:webHidden/>
              </w:rPr>
              <w:fldChar w:fldCharType="end"/>
            </w:r>
          </w:hyperlink>
        </w:p>
        <w:p w14:paraId="47149D60" w14:textId="4BBB1FF2" w:rsidR="008717A8" w:rsidRDefault="008E7A74">
          <w:pPr>
            <w:pStyle w:val="TOC1"/>
            <w:rPr>
              <w:rFonts w:asciiTheme="minorHAnsi" w:eastAsiaTheme="minorEastAsia" w:hAnsiTheme="minorHAnsi" w:cstheme="minorBidi"/>
              <w:noProof/>
            </w:rPr>
          </w:pPr>
          <w:hyperlink w:anchor="_Toc71627386" w:history="1">
            <w:r w:rsidR="008717A8" w:rsidRPr="007D6404">
              <w:rPr>
                <w:rStyle w:val="Hyperlink"/>
                <w:noProof/>
              </w:rPr>
              <w:t>Appendix 1 – Index of Assessment Activities</w:t>
            </w:r>
            <w:r w:rsidR="008717A8">
              <w:rPr>
                <w:noProof/>
                <w:webHidden/>
              </w:rPr>
              <w:tab/>
            </w:r>
            <w:r w:rsidR="008717A8">
              <w:rPr>
                <w:noProof/>
                <w:webHidden/>
              </w:rPr>
              <w:fldChar w:fldCharType="begin"/>
            </w:r>
            <w:r w:rsidR="008717A8">
              <w:rPr>
                <w:noProof/>
                <w:webHidden/>
              </w:rPr>
              <w:instrText xml:space="preserve"> PAGEREF _Toc71627386 \h </w:instrText>
            </w:r>
            <w:r w:rsidR="008717A8">
              <w:rPr>
                <w:noProof/>
                <w:webHidden/>
              </w:rPr>
            </w:r>
            <w:r w:rsidR="008717A8">
              <w:rPr>
                <w:noProof/>
                <w:webHidden/>
              </w:rPr>
              <w:fldChar w:fldCharType="separate"/>
            </w:r>
            <w:r w:rsidR="008717A8">
              <w:rPr>
                <w:noProof/>
                <w:webHidden/>
              </w:rPr>
              <w:t>8</w:t>
            </w:r>
            <w:r w:rsidR="008717A8">
              <w:rPr>
                <w:noProof/>
                <w:webHidden/>
              </w:rPr>
              <w:fldChar w:fldCharType="end"/>
            </w:r>
          </w:hyperlink>
        </w:p>
        <w:p w14:paraId="7CE649E8" w14:textId="53350FED" w:rsidR="008717A8" w:rsidRDefault="008E7A74">
          <w:pPr>
            <w:pStyle w:val="TOC2"/>
            <w:tabs>
              <w:tab w:val="right" w:leader="dot" w:pos="9016"/>
            </w:tabs>
            <w:rPr>
              <w:rFonts w:asciiTheme="minorHAnsi" w:eastAsiaTheme="minorEastAsia" w:hAnsiTheme="minorHAnsi" w:cstheme="minorBidi"/>
              <w:noProof/>
            </w:rPr>
          </w:pPr>
          <w:hyperlink w:anchor="_Toc71627387" w:history="1">
            <w:r w:rsidR="008717A8" w:rsidRPr="007D6404">
              <w:rPr>
                <w:rStyle w:val="Hyperlink"/>
                <w:noProof/>
              </w:rPr>
              <w:t>Digital Skills for Work (K/617/4156)</w:t>
            </w:r>
            <w:r w:rsidR="008717A8">
              <w:rPr>
                <w:noProof/>
                <w:webHidden/>
              </w:rPr>
              <w:tab/>
            </w:r>
            <w:r w:rsidR="008717A8">
              <w:rPr>
                <w:noProof/>
                <w:webHidden/>
              </w:rPr>
              <w:fldChar w:fldCharType="begin"/>
            </w:r>
            <w:r w:rsidR="008717A8">
              <w:rPr>
                <w:noProof/>
                <w:webHidden/>
              </w:rPr>
              <w:instrText xml:space="preserve"> PAGEREF _Toc71627387 \h </w:instrText>
            </w:r>
            <w:r w:rsidR="008717A8">
              <w:rPr>
                <w:noProof/>
                <w:webHidden/>
              </w:rPr>
            </w:r>
            <w:r w:rsidR="008717A8">
              <w:rPr>
                <w:noProof/>
                <w:webHidden/>
              </w:rPr>
              <w:fldChar w:fldCharType="separate"/>
            </w:r>
            <w:r w:rsidR="008717A8">
              <w:rPr>
                <w:noProof/>
                <w:webHidden/>
              </w:rPr>
              <w:t>8</w:t>
            </w:r>
            <w:r w:rsidR="008717A8">
              <w:rPr>
                <w:noProof/>
                <w:webHidden/>
              </w:rPr>
              <w:fldChar w:fldCharType="end"/>
            </w:r>
          </w:hyperlink>
        </w:p>
        <w:p w14:paraId="29AE47E9" w14:textId="1E10E58A" w:rsidR="008717A8" w:rsidRDefault="008E7A74">
          <w:pPr>
            <w:pStyle w:val="TOC2"/>
            <w:tabs>
              <w:tab w:val="right" w:leader="dot" w:pos="9016"/>
            </w:tabs>
            <w:rPr>
              <w:rFonts w:asciiTheme="minorHAnsi" w:eastAsiaTheme="minorEastAsia" w:hAnsiTheme="minorHAnsi" w:cstheme="minorBidi"/>
              <w:noProof/>
            </w:rPr>
          </w:pPr>
          <w:hyperlink w:anchor="_Toc71627388" w:history="1">
            <w:r w:rsidR="008717A8" w:rsidRPr="007D6404">
              <w:rPr>
                <w:rStyle w:val="Hyperlink"/>
                <w:noProof/>
              </w:rPr>
              <w:t>Working in a Team (J/617/4150)</w:t>
            </w:r>
            <w:r w:rsidR="008717A8">
              <w:rPr>
                <w:noProof/>
                <w:webHidden/>
              </w:rPr>
              <w:tab/>
            </w:r>
            <w:r w:rsidR="008717A8">
              <w:rPr>
                <w:noProof/>
                <w:webHidden/>
              </w:rPr>
              <w:fldChar w:fldCharType="begin"/>
            </w:r>
            <w:r w:rsidR="008717A8">
              <w:rPr>
                <w:noProof/>
                <w:webHidden/>
              </w:rPr>
              <w:instrText xml:space="preserve"> PAGEREF _Toc71627388 \h </w:instrText>
            </w:r>
            <w:r w:rsidR="008717A8">
              <w:rPr>
                <w:noProof/>
                <w:webHidden/>
              </w:rPr>
            </w:r>
            <w:r w:rsidR="008717A8">
              <w:rPr>
                <w:noProof/>
                <w:webHidden/>
              </w:rPr>
              <w:fldChar w:fldCharType="separate"/>
            </w:r>
            <w:r w:rsidR="008717A8">
              <w:rPr>
                <w:noProof/>
                <w:webHidden/>
              </w:rPr>
              <w:t>8</w:t>
            </w:r>
            <w:r w:rsidR="008717A8">
              <w:rPr>
                <w:noProof/>
                <w:webHidden/>
              </w:rPr>
              <w:fldChar w:fldCharType="end"/>
            </w:r>
          </w:hyperlink>
        </w:p>
        <w:p w14:paraId="1E098E96" w14:textId="333D164F" w:rsidR="008717A8" w:rsidRDefault="008E7A74">
          <w:pPr>
            <w:pStyle w:val="TOC1"/>
            <w:rPr>
              <w:rFonts w:asciiTheme="minorHAnsi" w:eastAsiaTheme="minorEastAsia" w:hAnsiTheme="minorHAnsi" w:cstheme="minorBidi"/>
              <w:noProof/>
            </w:rPr>
          </w:pPr>
          <w:hyperlink w:anchor="_Toc71627389" w:history="1">
            <w:r w:rsidR="008717A8" w:rsidRPr="007D6404">
              <w:rPr>
                <w:rStyle w:val="Hyperlink"/>
                <w:noProof/>
              </w:rPr>
              <w:t>Appendix 2 – Units</w:t>
            </w:r>
            <w:r w:rsidR="008717A8">
              <w:rPr>
                <w:noProof/>
                <w:webHidden/>
              </w:rPr>
              <w:tab/>
            </w:r>
            <w:r w:rsidR="008717A8">
              <w:rPr>
                <w:noProof/>
                <w:webHidden/>
              </w:rPr>
              <w:fldChar w:fldCharType="begin"/>
            </w:r>
            <w:r w:rsidR="008717A8">
              <w:rPr>
                <w:noProof/>
                <w:webHidden/>
              </w:rPr>
              <w:instrText xml:space="preserve"> PAGEREF _Toc71627389 \h </w:instrText>
            </w:r>
            <w:r w:rsidR="008717A8">
              <w:rPr>
                <w:noProof/>
                <w:webHidden/>
              </w:rPr>
            </w:r>
            <w:r w:rsidR="008717A8">
              <w:rPr>
                <w:noProof/>
                <w:webHidden/>
              </w:rPr>
              <w:fldChar w:fldCharType="separate"/>
            </w:r>
            <w:r w:rsidR="008717A8">
              <w:rPr>
                <w:noProof/>
                <w:webHidden/>
              </w:rPr>
              <w:t>9</w:t>
            </w:r>
            <w:r w:rsidR="008717A8">
              <w:rPr>
                <w:noProof/>
                <w:webHidden/>
              </w:rPr>
              <w:fldChar w:fldCharType="end"/>
            </w:r>
          </w:hyperlink>
        </w:p>
        <w:p w14:paraId="3ABC22D8" w14:textId="6FAFDB45" w:rsidR="00FC3F4B" w:rsidRPr="00FC3F4B" w:rsidRDefault="00FC3F4B">
          <w:pPr>
            <w:rPr>
              <w:rFonts w:cs="Arial"/>
            </w:rPr>
          </w:pPr>
          <w:r w:rsidRPr="00FC3F4B">
            <w:rPr>
              <w:rFonts w:cs="Arial"/>
              <w:b/>
              <w:bCs/>
              <w:noProof/>
            </w:rPr>
            <w:fldChar w:fldCharType="end"/>
          </w:r>
        </w:p>
      </w:sdtContent>
    </w:sdt>
    <w:p w14:paraId="3A7ACF99" w14:textId="545D38C6" w:rsidR="009B4D82" w:rsidRDefault="009B4D82" w:rsidP="004432EF">
      <w:pPr>
        <w:spacing w:after="160" w:line="360" w:lineRule="auto"/>
      </w:pPr>
    </w:p>
    <w:p w14:paraId="7F882E53" w14:textId="58DC82AA" w:rsidR="004432EF" w:rsidRDefault="004432EF" w:rsidP="004432EF">
      <w:pPr>
        <w:spacing w:after="160" w:line="360" w:lineRule="auto"/>
        <w:rPr>
          <w:b/>
          <w:bCs/>
          <w:color w:val="EA5B0C"/>
          <w:sz w:val="32"/>
          <w:szCs w:val="32"/>
        </w:rPr>
      </w:pPr>
      <w:r>
        <w:br w:type="page"/>
      </w:r>
    </w:p>
    <w:p w14:paraId="2666107A" w14:textId="0BDCACF8" w:rsidR="004432EF" w:rsidRPr="00A42B0C" w:rsidRDefault="003021E4" w:rsidP="004432EF">
      <w:pPr>
        <w:pStyle w:val="Heading1"/>
      </w:pPr>
      <w:bookmarkStart w:id="0" w:name="_Toc64637645"/>
      <w:bookmarkStart w:id="1" w:name="_Toc65159140"/>
      <w:bookmarkStart w:id="2" w:name="_Toc71627381"/>
      <w:r>
        <w:lastRenderedPageBreak/>
        <w:t>Employability</w:t>
      </w:r>
      <w:r w:rsidR="001A57B2">
        <w:t xml:space="preserve"> Skills</w:t>
      </w:r>
      <w:r w:rsidR="004432EF" w:rsidRPr="00A42B0C">
        <w:t xml:space="preserve"> Teaching </w:t>
      </w:r>
      <w:r w:rsidR="009B4D82">
        <w:t>Re</w:t>
      </w:r>
      <w:r w:rsidR="004432EF" w:rsidRPr="00A42B0C">
        <w:t>sources</w:t>
      </w:r>
      <w:bookmarkEnd w:id="0"/>
      <w:bookmarkEnd w:id="1"/>
      <w:bookmarkEnd w:id="2"/>
    </w:p>
    <w:p w14:paraId="3492E892" w14:textId="62A7F915" w:rsidR="004432EF" w:rsidRPr="00230C02" w:rsidRDefault="004432EF" w:rsidP="004432EF">
      <w:pPr>
        <w:spacing w:line="360" w:lineRule="auto"/>
        <w:rPr>
          <w:rFonts w:cs="Arial"/>
        </w:rPr>
      </w:pPr>
      <w:r w:rsidRPr="00230C02">
        <w:rPr>
          <w:rFonts w:cs="Arial"/>
        </w:rPr>
        <w:t xml:space="preserve">These </w:t>
      </w:r>
      <w:r>
        <w:rPr>
          <w:rFonts w:cs="Arial"/>
        </w:rPr>
        <w:t xml:space="preserve">optional </w:t>
      </w:r>
      <w:r w:rsidRPr="00230C02">
        <w:rPr>
          <w:rFonts w:cs="Arial"/>
        </w:rPr>
        <w:t xml:space="preserve">teaching resources aim to support the delivery of </w:t>
      </w:r>
      <w:r>
        <w:rPr>
          <w:rFonts w:cs="Arial"/>
        </w:rPr>
        <w:t xml:space="preserve">units from the </w:t>
      </w:r>
      <w:r w:rsidR="00E6404B">
        <w:rPr>
          <w:rFonts w:cs="Arial"/>
        </w:rPr>
        <w:t xml:space="preserve">Gateway Qualifications Level </w:t>
      </w:r>
      <w:r w:rsidR="00EB73DA">
        <w:rPr>
          <w:rFonts w:cs="Arial"/>
        </w:rPr>
        <w:t>2</w:t>
      </w:r>
      <w:r w:rsidR="00E6404B">
        <w:rPr>
          <w:rFonts w:cs="Arial"/>
        </w:rPr>
        <w:t xml:space="preserve"> </w:t>
      </w:r>
      <w:r>
        <w:rPr>
          <w:rFonts w:cs="Arial"/>
        </w:rPr>
        <w:t xml:space="preserve">Award </w:t>
      </w:r>
      <w:r w:rsidR="00EB73DA">
        <w:rPr>
          <w:rFonts w:cs="Arial"/>
        </w:rPr>
        <w:t xml:space="preserve">in </w:t>
      </w:r>
      <w:r w:rsidR="00DA576D">
        <w:rPr>
          <w:rFonts w:cs="Arial"/>
        </w:rPr>
        <w:t>Employability Skills</w:t>
      </w:r>
      <w:r w:rsidR="00E6404B">
        <w:rPr>
          <w:rFonts w:cs="Arial"/>
        </w:rPr>
        <w:t xml:space="preserve"> (</w:t>
      </w:r>
      <w:r w:rsidR="00396A44">
        <w:rPr>
          <w:rFonts w:cs="Arial"/>
          <w:color w:val="000000"/>
        </w:rPr>
        <w:t>603/4233/X</w:t>
      </w:r>
      <w:r w:rsidR="00E6404B">
        <w:rPr>
          <w:rFonts w:cs="Arial"/>
        </w:rPr>
        <w:t>)</w:t>
      </w:r>
      <w:r w:rsidRPr="00230C02">
        <w:rPr>
          <w:rFonts w:cs="Arial"/>
        </w:rPr>
        <w:t>.</w:t>
      </w:r>
      <w:r>
        <w:rPr>
          <w:rFonts w:cs="Arial"/>
        </w:rPr>
        <w:t xml:space="preserve"> They can be used alongside any other published or self-created resources.  </w:t>
      </w:r>
    </w:p>
    <w:p w14:paraId="02F0F120" w14:textId="69B4B805" w:rsidR="004432EF" w:rsidRPr="00230C02" w:rsidRDefault="004432EF" w:rsidP="004432EF">
      <w:pPr>
        <w:spacing w:line="360" w:lineRule="auto"/>
        <w:rPr>
          <w:rFonts w:cs="Arial"/>
        </w:rPr>
      </w:pPr>
      <w:r w:rsidRPr="00230C02">
        <w:rPr>
          <w:rFonts w:cs="Arial"/>
        </w:rPr>
        <w:t>They provide a structure</w:t>
      </w:r>
      <w:r>
        <w:rPr>
          <w:rFonts w:cs="Arial"/>
        </w:rPr>
        <w:t>d</w:t>
      </w:r>
      <w:r w:rsidRPr="00230C02">
        <w:rPr>
          <w:rFonts w:cs="Arial"/>
        </w:rPr>
        <w:t xml:space="preserve">, blended approach to the delivery of </w:t>
      </w:r>
      <w:r>
        <w:rPr>
          <w:rFonts w:cs="Arial"/>
        </w:rPr>
        <w:t>the units</w:t>
      </w:r>
      <w:r w:rsidRPr="00230C02">
        <w:rPr>
          <w:rFonts w:cs="Arial"/>
        </w:rPr>
        <w:t xml:space="preserve"> for face-</w:t>
      </w:r>
      <w:r w:rsidR="00651BF1">
        <w:rPr>
          <w:rFonts w:cs="Arial"/>
        </w:rPr>
        <w:t>to</w:t>
      </w:r>
      <w:r w:rsidRPr="00230C02">
        <w:rPr>
          <w:rFonts w:cs="Arial"/>
        </w:rPr>
        <w:t>-face, remote delivery, or a mixture of both. The teaching and learning activities can be adapted to meet the diverse needs and profile of learners. Where applicable we have suggested alternative approaches to the delivery of knowledge and skills.</w:t>
      </w:r>
    </w:p>
    <w:p w14:paraId="705F020F" w14:textId="372BAB73" w:rsidR="004432EF" w:rsidRPr="00230C02" w:rsidRDefault="004432EF" w:rsidP="004432EF">
      <w:pPr>
        <w:spacing w:line="360" w:lineRule="auto"/>
        <w:rPr>
          <w:rFonts w:cs="Arial"/>
        </w:rPr>
      </w:pPr>
      <w:r w:rsidRPr="1D4A4799">
        <w:rPr>
          <w:rFonts w:cs="Arial"/>
        </w:rPr>
        <w:t xml:space="preserve">The teaching resources are divided into </w:t>
      </w:r>
      <w:r>
        <w:rPr>
          <w:rFonts w:cs="Arial"/>
        </w:rPr>
        <w:t>two</w:t>
      </w:r>
      <w:r w:rsidRPr="1D4A4799">
        <w:rPr>
          <w:rFonts w:cs="Arial"/>
        </w:rPr>
        <w:t xml:space="preserve"> units </w:t>
      </w:r>
      <w:r>
        <w:rPr>
          <w:rFonts w:cs="Arial"/>
        </w:rPr>
        <w:t>to create a package which will allow a learner to achieve the L</w:t>
      </w:r>
      <w:r w:rsidR="00651BF1">
        <w:rPr>
          <w:rFonts w:cs="Arial"/>
        </w:rPr>
        <w:t xml:space="preserve">evel </w:t>
      </w:r>
      <w:r w:rsidR="00BC670F">
        <w:rPr>
          <w:rFonts w:cs="Arial"/>
        </w:rPr>
        <w:t>2</w:t>
      </w:r>
      <w:r>
        <w:rPr>
          <w:rFonts w:cs="Arial"/>
        </w:rPr>
        <w:t xml:space="preserve"> Award in </w:t>
      </w:r>
      <w:r w:rsidR="00396A44">
        <w:rPr>
          <w:rFonts w:cs="Arial"/>
        </w:rPr>
        <w:t>Employability Skills</w:t>
      </w:r>
      <w:r w:rsidR="00BC670F">
        <w:rPr>
          <w:rFonts w:cs="Arial"/>
        </w:rPr>
        <w:t xml:space="preserve"> (</w:t>
      </w:r>
      <w:r w:rsidR="00396A44">
        <w:rPr>
          <w:rFonts w:cs="Arial"/>
          <w:color w:val="000000"/>
        </w:rPr>
        <w:t>603/4233/X</w:t>
      </w:r>
      <w:r w:rsidR="00BC670F">
        <w:rPr>
          <w:rFonts w:cs="Arial"/>
          <w:color w:val="000000"/>
        </w:rPr>
        <w:t>)</w:t>
      </w:r>
      <w:r w:rsidRPr="1D4A4799">
        <w:rPr>
          <w:rFonts w:cs="Arial"/>
        </w:rPr>
        <w:t>.</w:t>
      </w:r>
    </w:p>
    <w:p w14:paraId="418F7C24" w14:textId="215D23FC" w:rsidR="00EC2E3E" w:rsidRDefault="00EC2E3E" w:rsidP="00EC2E3E">
      <w:pPr>
        <w:pStyle w:val="ListParagraph"/>
        <w:numPr>
          <w:ilvl w:val="0"/>
          <w:numId w:val="6"/>
        </w:numPr>
        <w:spacing w:line="360" w:lineRule="auto"/>
        <w:rPr>
          <w:rFonts w:cs="Arial"/>
        </w:rPr>
      </w:pPr>
      <w:r w:rsidRPr="00D14633">
        <w:rPr>
          <w:rFonts w:cs="Arial"/>
        </w:rPr>
        <w:t xml:space="preserve">Unit </w:t>
      </w:r>
      <w:r w:rsidR="00396A44">
        <w:rPr>
          <w:rFonts w:cs="Arial"/>
        </w:rPr>
        <w:t>1</w:t>
      </w:r>
      <w:r w:rsidRPr="00D14633">
        <w:rPr>
          <w:rFonts w:cs="Arial"/>
        </w:rPr>
        <w:t xml:space="preserve"> </w:t>
      </w:r>
      <w:r>
        <w:rPr>
          <w:rFonts w:cs="Arial"/>
        </w:rPr>
        <w:t>Digital Skills for Work (</w:t>
      </w:r>
      <w:r w:rsidRPr="002E75A9">
        <w:rPr>
          <w:rFonts w:cs="Arial"/>
        </w:rPr>
        <w:t>K/617/4156</w:t>
      </w:r>
      <w:r>
        <w:rPr>
          <w:rFonts w:cs="Arial"/>
        </w:rPr>
        <w:t>)</w:t>
      </w:r>
      <w:r w:rsidR="00651BF1">
        <w:rPr>
          <w:rFonts w:cs="Arial"/>
        </w:rPr>
        <w:t>.</w:t>
      </w:r>
    </w:p>
    <w:p w14:paraId="389A4495" w14:textId="0D3A3FC9" w:rsidR="00EC2E3E" w:rsidRPr="004102AC" w:rsidRDefault="00EC2E3E" w:rsidP="00EC2E3E">
      <w:pPr>
        <w:pStyle w:val="ListParagraph"/>
        <w:numPr>
          <w:ilvl w:val="0"/>
          <w:numId w:val="6"/>
        </w:numPr>
        <w:spacing w:line="360" w:lineRule="auto"/>
        <w:rPr>
          <w:rFonts w:cs="Arial"/>
        </w:rPr>
      </w:pPr>
      <w:r>
        <w:rPr>
          <w:rFonts w:cs="Arial"/>
        </w:rPr>
        <w:t xml:space="preserve">Unit </w:t>
      </w:r>
      <w:r w:rsidR="00396A44">
        <w:rPr>
          <w:rFonts w:cs="Arial"/>
        </w:rPr>
        <w:t>2</w:t>
      </w:r>
      <w:r>
        <w:rPr>
          <w:rFonts w:cs="Arial"/>
        </w:rPr>
        <w:t xml:space="preserve"> </w:t>
      </w:r>
      <w:bookmarkStart w:id="3" w:name="_Hlk71202337"/>
      <w:r>
        <w:rPr>
          <w:rFonts w:cs="Arial"/>
        </w:rPr>
        <w:t>Working in a Team (</w:t>
      </w:r>
      <w:r w:rsidRPr="00707178">
        <w:rPr>
          <w:rFonts w:cs="Arial"/>
        </w:rPr>
        <w:t>J/617/4150</w:t>
      </w:r>
      <w:r>
        <w:rPr>
          <w:rFonts w:cs="Arial"/>
        </w:rPr>
        <w:t>)</w:t>
      </w:r>
      <w:bookmarkEnd w:id="3"/>
      <w:r w:rsidR="00651BF1">
        <w:rPr>
          <w:rFonts w:cs="Arial"/>
        </w:rPr>
        <w:t>.</w:t>
      </w:r>
    </w:p>
    <w:p w14:paraId="446E251B" w14:textId="01B862C1" w:rsidR="004432EF" w:rsidRPr="009B18A1" w:rsidRDefault="004432EF" w:rsidP="009B18A1">
      <w:pPr>
        <w:spacing w:line="360" w:lineRule="auto"/>
        <w:rPr>
          <w:rFonts w:cs="Arial"/>
        </w:rPr>
      </w:pPr>
      <w:r w:rsidRPr="009B18A1">
        <w:rPr>
          <w:rFonts w:cs="Arial"/>
        </w:rPr>
        <w:t xml:space="preserve">This guide summarises the delivery of the units. A separate </w:t>
      </w:r>
      <w:r w:rsidR="00607BA3" w:rsidRPr="009B18A1">
        <w:rPr>
          <w:rFonts w:cs="Arial"/>
        </w:rPr>
        <w:t>learning</w:t>
      </w:r>
      <w:r w:rsidRPr="009B18A1">
        <w:rPr>
          <w:rFonts w:cs="Arial"/>
        </w:rPr>
        <w:t xml:space="preserve"> work</w:t>
      </w:r>
      <w:r w:rsidR="00BE6B67" w:rsidRPr="009B18A1">
        <w:rPr>
          <w:rFonts w:cs="Arial"/>
        </w:rPr>
        <w:t xml:space="preserve"> </w:t>
      </w:r>
      <w:r w:rsidRPr="009B18A1">
        <w:rPr>
          <w:rFonts w:cs="Arial"/>
        </w:rPr>
        <w:t>pack for the learners includes guidance for and records of independent learning activities along with assessment tasks</w:t>
      </w:r>
      <w:r w:rsidR="00CB61AC">
        <w:rPr>
          <w:rFonts w:cs="Arial"/>
        </w:rPr>
        <w:t>.</w:t>
      </w:r>
    </w:p>
    <w:p w14:paraId="509250CD" w14:textId="75D80B48" w:rsidR="004432EF" w:rsidRPr="00230C02" w:rsidRDefault="004432EF" w:rsidP="004432EF">
      <w:pPr>
        <w:spacing w:line="360" w:lineRule="auto"/>
        <w:rPr>
          <w:rFonts w:cs="Arial"/>
        </w:rPr>
      </w:pPr>
      <w:r w:rsidRPr="54427CCD">
        <w:rPr>
          <w:rFonts w:cs="Arial"/>
        </w:rPr>
        <w:t xml:space="preserve">The variety of teaching and learning activities and signposting to online content covers the </w:t>
      </w:r>
      <w:r>
        <w:rPr>
          <w:rFonts w:cs="Arial"/>
        </w:rPr>
        <w:t xml:space="preserve">underpinning skills, </w:t>
      </w:r>
      <w:r w:rsidR="0021183E">
        <w:rPr>
          <w:rFonts w:cs="Arial"/>
        </w:rPr>
        <w:t>knowledge,</w:t>
      </w:r>
      <w:r>
        <w:rPr>
          <w:rFonts w:cs="Arial"/>
        </w:rPr>
        <w:t xml:space="preserve"> and behaviours to meet the units’ assessment criteria</w:t>
      </w:r>
      <w:r w:rsidRPr="54427CCD">
        <w:rPr>
          <w:rFonts w:cs="Arial"/>
        </w:rPr>
        <w:t xml:space="preserve"> and to help prepare them for the </w:t>
      </w:r>
      <w:r>
        <w:rPr>
          <w:rFonts w:cs="Arial"/>
        </w:rPr>
        <w:t>summative assignments</w:t>
      </w:r>
      <w:r w:rsidRPr="54427CCD">
        <w:rPr>
          <w:rFonts w:cs="Arial"/>
        </w:rPr>
        <w:t xml:space="preserve">. </w:t>
      </w:r>
    </w:p>
    <w:p w14:paraId="43B9AC57" w14:textId="0431A292" w:rsidR="006F114D" w:rsidRDefault="006F114D" w:rsidP="006F114D">
      <w:pPr>
        <w:pStyle w:val="NoSpacing"/>
        <w:spacing w:line="360" w:lineRule="auto"/>
      </w:pPr>
      <w:r>
        <w:t xml:space="preserve">The </w:t>
      </w:r>
      <w:r w:rsidR="00CE4C26" w:rsidRPr="00CE4C26">
        <w:t>Digital Skills for Work (K/617/4156)</w:t>
      </w:r>
      <w:r>
        <w:t xml:space="preserve"> unit aims to</w:t>
      </w:r>
      <w:r w:rsidRPr="00593343">
        <w:t xml:space="preserve"> equip </w:t>
      </w:r>
      <w:r w:rsidR="008472EC">
        <w:t>learners</w:t>
      </w:r>
      <w:r w:rsidRPr="00593343">
        <w:t xml:space="preserve"> with the digital skills that will be useful to </w:t>
      </w:r>
      <w:r w:rsidR="008472EC">
        <w:t>them</w:t>
      </w:r>
      <w:r w:rsidRPr="00593343">
        <w:t xml:space="preserve"> in a work context, including handling information, creating and editing digital content, and communicating using digital skills.  </w:t>
      </w:r>
      <w:r w:rsidR="008472EC">
        <w:t>Learners</w:t>
      </w:r>
      <w:r w:rsidRPr="00593343">
        <w:t xml:space="preserve"> will also learn how to operate safely and responsibly online or when using digital devices, and how to be proactive in solving technical problems.</w:t>
      </w:r>
    </w:p>
    <w:p w14:paraId="45156570" w14:textId="77777777" w:rsidR="006F114D" w:rsidRDefault="006F114D" w:rsidP="006F114D">
      <w:pPr>
        <w:pStyle w:val="NoSpacing"/>
        <w:spacing w:line="360" w:lineRule="auto"/>
      </w:pPr>
    </w:p>
    <w:p w14:paraId="60E15FBD" w14:textId="657D4976" w:rsidR="006F114D" w:rsidRDefault="006F114D" w:rsidP="006F114D">
      <w:pPr>
        <w:pStyle w:val="NoSpacing"/>
        <w:spacing w:line="360" w:lineRule="auto"/>
      </w:pPr>
      <w:r>
        <w:t xml:space="preserve">The </w:t>
      </w:r>
      <w:r w:rsidR="00CE4C26" w:rsidRPr="00CE4C26">
        <w:t>Working in a Team</w:t>
      </w:r>
      <w:r w:rsidR="00CE4C26">
        <w:t xml:space="preserve"> </w:t>
      </w:r>
      <w:r w:rsidR="00CE4C26" w:rsidRPr="00CE4C26">
        <w:t xml:space="preserve">(J/617/4150) </w:t>
      </w:r>
      <w:r>
        <w:t>unit focuses</w:t>
      </w:r>
      <w:r w:rsidRPr="004329A7">
        <w:t xml:space="preserve"> on team-working skills.  However, it is expected that the underpinning teaching and learning will help develop </w:t>
      </w:r>
      <w:r w:rsidR="008472EC">
        <w:t>learners</w:t>
      </w:r>
      <w:r w:rsidR="003C668F">
        <w:t>’</w:t>
      </w:r>
      <w:r w:rsidRPr="004329A7">
        <w:t xml:space="preserve"> understanding of </w:t>
      </w:r>
    </w:p>
    <w:p w14:paraId="4122BEA3" w14:textId="61B5E826" w:rsidR="006F114D" w:rsidRDefault="006F114D" w:rsidP="006F114D">
      <w:pPr>
        <w:pStyle w:val="NoSpacing"/>
        <w:numPr>
          <w:ilvl w:val="0"/>
          <w:numId w:val="10"/>
        </w:numPr>
        <w:spacing w:line="360" w:lineRule="auto"/>
      </w:pPr>
      <w:r w:rsidRPr="004329A7">
        <w:t>different types of team</w:t>
      </w:r>
      <w:r w:rsidR="00CE4C26">
        <w:t>.</w:t>
      </w:r>
    </w:p>
    <w:p w14:paraId="1E5590C3" w14:textId="3F88561E" w:rsidR="006F114D" w:rsidRDefault="006F114D" w:rsidP="006F114D">
      <w:pPr>
        <w:pStyle w:val="NoSpacing"/>
        <w:numPr>
          <w:ilvl w:val="0"/>
          <w:numId w:val="10"/>
        </w:numPr>
        <w:spacing w:line="360" w:lineRule="auto"/>
      </w:pPr>
      <w:r w:rsidRPr="004329A7">
        <w:t>the benefits of team-working</w:t>
      </w:r>
      <w:r w:rsidR="00CE4C26">
        <w:t>.</w:t>
      </w:r>
    </w:p>
    <w:p w14:paraId="33B3AA41" w14:textId="7379AFAE" w:rsidR="004829C8" w:rsidRDefault="006F114D" w:rsidP="006F114D">
      <w:pPr>
        <w:pStyle w:val="NoSpacing"/>
        <w:numPr>
          <w:ilvl w:val="0"/>
          <w:numId w:val="10"/>
        </w:numPr>
        <w:spacing w:line="360" w:lineRule="auto"/>
      </w:pPr>
      <w:r w:rsidRPr="004329A7">
        <w:t>the characteristics of effective team-working.</w:t>
      </w:r>
    </w:p>
    <w:p w14:paraId="707386EE" w14:textId="77777777" w:rsidR="008472EC" w:rsidRDefault="008472EC" w:rsidP="004829C8">
      <w:pPr>
        <w:spacing w:after="160" w:line="259" w:lineRule="auto"/>
        <w:rPr>
          <w:rFonts w:eastAsia="Calibri"/>
          <w:b/>
          <w:bCs/>
          <w:color w:val="EA5B0C"/>
          <w:sz w:val="32"/>
          <w:szCs w:val="32"/>
          <w:lang w:eastAsia="en-US"/>
        </w:rPr>
      </w:pPr>
    </w:p>
    <w:p w14:paraId="7B683796" w14:textId="34FD31FD" w:rsidR="004432EF" w:rsidRPr="004829C8" w:rsidRDefault="004432EF" w:rsidP="004829C8">
      <w:pPr>
        <w:spacing w:after="160" w:line="259" w:lineRule="auto"/>
        <w:rPr>
          <w:rFonts w:eastAsia="Calibri"/>
          <w:b/>
          <w:bCs/>
          <w:color w:val="EA5B0C"/>
          <w:sz w:val="32"/>
          <w:szCs w:val="32"/>
          <w:lang w:eastAsia="en-US"/>
        </w:rPr>
      </w:pPr>
      <w:r w:rsidRPr="004829C8">
        <w:rPr>
          <w:rFonts w:eastAsia="Calibri"/>
          <w:b/>
          <w:bCs/>
          <w:color w:val="EA5B0C"/>
          <w:sz w:val="32"/>
          <w:szCs w:val="32"/>
          <w:lang w:eastAsia="en-US"/>
        </w:rPr>
        <w:lastRenderedPageBreak/>
        <w:t>Tutor guidance on delivering the units</w:t>
      </w:r>
    </w:p>
    <w:p w14:paraId="682971CC" w14:textId="3A0EE869" w:rsidR="004432EF" w:rsidRPr="007B68D7" w:rsidRDefault="004432EF" w:rsidP="004432EF">
      <w:pPr>
        <w:spacing w:line="360" w:lineRule="auto"/>
        <w:rPr>
          <w:rFonts w:cs="Arial"/>
          <w:lang w:eastAsia="en-US"/>
        </w:rPr>
      </w:pPr>
      <w:r w:rsidRPr="007B68D7">
        <w:rPr>
          <w:rFonts w:cs="Arial"/>
          <w:lang w:eastAsia="en-US"/>
        </w:rPr>
        <w:t xml:space="preserve">A PowerPoint presentation has been created for </w:t>
      </w:r>
      <w:r w:rsidR="008427EA">
        <w:rPr>
          <w:rFonts w:cs="Arial"/>
          <w:lang w:eastAsia="en-US"/>
        </w:rPr>
        <w:t>all the</w:t>
      </w:r>
      <w:r w:rsidRPr="007B68D7">
        <w:rPr>
          <w:rFonts w:cs="Arial"/>
          <w:lang w:eastAsia="en-US"/>
        </w:rPr>
        <w:t xml:space="preserve"> units. These presentations contain a range of underpinning knowledge slides, discussion activities, tasks and guidance on assessment activities. There are notes on most of the slides to provide the </w:t>
      </w:r>
      <w:r w:rsidR="004829C8">
        <w:rPr>
          <w:rFonts w:cs="Arial"/>
          <w:lang w:eastAsia="en-US"/>
        </w:rPr>
        <w:t>teacher</w:t>
      </w:r>
      <w:r w:rsidRPr="007B68D7">
        <w:rPr>
          <w:rFonts w:cs="Arial"/>
          <w:lang w:eastAsia="en-US"/>
        </w:rPr>
        <w:t xml:space="preserve"> with guidance as to how to present the information or guide the learners. </w:t>
      </w:r>
    </w:p>
    <w:p w14:paraId="18FF8623" w14:textId="5E35889D" w:rsidR="004432EF" w:rsidRPr="007B68D7" w:rsidRDefault="004432EF" w:rsidP="004432EF">
      <w:pPr>
        <w:spacing w:line="360" w:lineRule="auto"/>
        <w:rPr>
          <w:rFonts w:cs="Arial"/>
          <w:lang w:eastAsia="en-US"/>
        </w:rPr>
      </w:pPr>
      <w:r w:rsidRPr="007B68D7">
        <w:rPr>
          <w:rFonts w:cs="Arial"/>
          <w:lang w:eastAsia="en-US"/>
        </w:rPr>
        <w:t>Where possible, alternative assessment methods have been suggested – these may vary due to the mode of delivery e.g. face</w:t>
      </w:r>
      <w:r w:rsidR="003C668F">
        <w:rPr>
          <w:rFonts w:cs="Arial"/>
          <w:lang w:eastAsia="en-US"/>
        </w:rPr>
        <w:t>-</w:t>
      </w:r>
      <w:r w:rsidRPr="007B68D7">
        <w:rPr>
          <w:rFonts w:cs="Arial"/>
          <w:lang w:eastAsia="en-US"/>
        </w:rPr>
        <w:t>to</w:t>
      </w:r>
      <w:r w:rsidR="003C668F">
        <w:rPr>
          <w:rFonts w:cs="Arial"/>
          <w:lang w:eastAsia="en-US"/>
        </w:rPr>
        <w:t>-</w:t>
      </w:r>
      <w:r w:rsidRPr="007B68D7">
        <w:rPr>
          <w:rFonts w:cs="Arial"/>
          <w:lang w:eastAsia="en-US"/>
        </w:rPr>
        <w:t xml:space="preserve">face or online. </w:t>
      </w:r>
    </w:p>
    <w:p w14:paraId="1DC9BD31" w14:textId="77777777" w:rsidR="004432EF" w:rsidRPr="007B68D7" w:rsidRDefault="004432EF" w:rsidP="004432EF">
      <w:pPr>
        <w:spacing w:line="360" w:lineRule="auto"/>
        <w:rPr>
          <w:rFonts w:cs="Arial"/>
          <w:lang w:eastAsia="en-US"/>
        </w:rPr>
      </w:pPr>
      <w:r w:rsidRPr="007B68D7">
        <w:rPr>
          <w:rFonts w:cs="Arial"/>
          <w:lang w:eastAsia="en-US"/>
        </w:rPr>
        <w:t>The presentations have been designed to cover the underpinning knowledge for the units and they are not split into individual sessions, although it is expected that there will be a number of sessions to cover each presentation.</w:t>
      </w:r>
    </w:p>
    <w:p w14:paraId="5F6BB76C" w14:textId="3D5557FC" w:rsidR="004432EF" w:rsidRPr="007B68D7" w:rsidRDefault="008427EA" w:rsidP="004432EF">
      <w:pPr>
        <w:spacing w:line="360" w:lineRule="auto"/>
        <w:rPr>
          <w:rFonts w:cs="Arial"/>
          <w:lang w:eastAsia="en-US"/>
        </w:rPr>
      </w:pPr>
      <w:r>
        <w:rPr>
          <w:rFonts w:cs="Arial"/>
          <w:lang w:eastAsia="en-US"/>
        </w:rPr>
        <w:t>These units include both practical and knowledge criteria</w:t>
      </w:r>
      <w:r w:rsidR="005431CA">
        <w:rPr>
          <w:rFonts w:cs="Arial"/>
          <w:lang w:eastAsia="en-US"/>
        </w:rPr>
        <w:t xml:space="preserve">. </w:t>
      </w:r>
    </w:p>
    <w:p w14:paraId="4103E307" w14:textId="0CBE193F" w:rsidR="004432EF" w:rsidRDefault="004432EF" w:rsidP="009B4D82">
      <w:pPr>
        <w:pStyle w:val="Heading1"/>
        <w:rPr>
          <w:rFonts w:eastAsia="Calibri"/>
          <w:lang w:eastAsia="en-US"/>
        </w:rPr>
      </w:pPr>
      <w:bookmarkStart w:id="4" w:name="_Toc71627382"/>
      <w:r>
        <w:rPr>
          <w:rFonts w:eastAsia="Calibri"/>
          <w:lang w:eastAsia="en-US"/>
        </w:rPr>
        <w:t xml:space="preserve">Assessment </w:t>
      </w:r>
      <w:r w:rsidR="009B4D82">
        <w:rPr>
          <w:rFonts w:eastAsia="Calibri"/>
        </w:rPr>
        <w:t>m</w:t>
      </w:r>
      <w:r w:rsidRPr="004432EF">
        <w:rPr>
          <w:rFonts w:eastAsia="Calibri"/>
        </w:rPr>
        <w:t>ethods</w:t>
      </w:r>
      <w:bookmarkEnd w:id="4"/>
    </w:p>
    <w:p w14:paraId="4D296181" w14:textId="77777777" w:rsidR="004432EF" w:rsidRPr="007B68D7" w:rsidRDefault="004432EF" w:rsidP="004432EF">
      <w:pPr>
        <w:spacing w:after="0" w:line="360" w:lineRule="auto"/>
        <w:rPr>
          <w:rFonts w:cs="Arial"/>
        </w:rPr>
      </w:pPr>
      <w:r w:rsidRPr="007B68D7">
        <w:rPr>
          <w:rFonts w:cs="Arial"/>
        </w:rPr>
        <w:t>A suggested range of assessment methods has been identified, which may be used for the units in these qualifications. This allows for the different learning styles and individual needs of learners to be taken into account. You must ensure that there is clear evidence to identify that the learner has achieved the criteria.</w:t>
      </w:r>
    </w:p>
    <w:p w14:paraId="478E6329" w14:textId="77777777" w:rsidR="004432EF" w:rsidRPr="007B68D7" w:rsidRDefault="004432EF" w:rsidP="004432EF">
      <w:pPr>
        <w:spacing w:after="0" w:line="360" w:lineRule="auto"/>
        <w:rPr>
          <w:rFonts w:cs="Arial"/>
        </w:rPr>
      </w:pPr>
    </w:p>
    <w:p w14:paraId="3C7EF8CE" w14:textId="69E663FC" w:rsidR="004432EF" w:rsidRPr="007B68D7" w:rsidRDefault="004432EF" w:rsidP="004432EF">
      <w:pPr>
        <w:spacing w:after="0" w:line="360" w:lineRule="auto"/>
        <w:rPr>
          <w:rFonts w:cs="Arial"/>
        </w:rPr>
      </w:pPr>
      <w:r w:rsidRPr="007B68D7">
        <w:rPr>
          <w:rFonts w:cs="Arial"/>
        </w:rPr>
        <w:t xml:space="preserve">The table below indicates suggested assessment methods that could be used for the specific assessment tasks for the units. </w:t>
      </w:r>
      <w:r w:rsidR="004829C8">
        <w:rPr>
          <w:rFonts w:cs="Arial"/>
        </w:rPr>
        <w:t>Teachers</w:t>
      </w:r>
      <w:r w:rsidRPr="007B68D7">
        <w:rPr>
          <w:rFonts w:cs="Arial"/>
        </w:rPr>
        <w:t xml:space="preserve"> are allowed to amend the assessment method/scenarios based on their learners’ needs and learning styles.</w:t>
      </w:r>
    </w:p>
    <w:p w14:paraId="5D1A7C0C" w14:textId="390EAEB5" w:rsidR="0021183E" w:rsidRDefault="0021183E">
      <w:pPr>
        <w:spacing w:after="0"/>
        <w:rPr>
          <w:rFonts w:cs="Arial"/>
          <w:b/>
          <w:bCs/>
          <w:sz w:val="24"/>
          <w:szCs w:val="24"/>
        </w:rPr>
      </w:pPr>
      <w:r>
        <w:br w:type="page"/>
      </w:r>
    </w:p>
    <w:p w14:paraId="3F11CE1F" w14:textId="27080D01" w:rsidR="00CA66D3" w:rsidRDefault="00CA66D3">
      <w:pPr>
        <w:spacing w:after="0"/>
        <w:rPr>
          <w:rFonts w:cs="Arial"/>
          <w:b/>
          <w:bCs/>
          <w:color w:val="51145C"/>
          <w:sz w:val="28"/>
          <w:szCs w:val="28"/>
        </w:rPr>
      </w:pPr>
      <w:bookmarkStart w:id="5" w:name="_Toc71214069"/>
      <w:bookmarkStart w:id="6" w:name="_Hlk71203560"/>
    </w:p>
    <w:p w14:paraId="532418E7" w14:textId="74F03AEF" w:rsidR="00907E78" w:rsidRPr="00C1020B" w:rsidRDefault="00907E78" w:rsidP="00907E78">
      <w:pPr>
        <w:pStyle w:val="Heading2"/>
      </w:pPr>
      <w:bookmarkStart w:id="7" w:name="_Toc71627383"/>
      <w:r w:rsidRPr="004329A7">
        <w:t>Digital Skills for Work (K/617/4156)</w:t>
      </w:r>
      <w:bookmarkEnd w:id="5"/>
      <w:bookmarkEnd w:id="7"/>
    </w:p>
    <w:tbl>
      <w:tblPr>
        <w:tblStyle w:val="TableGrid"/>
        <w:tblW w:w="9067" w:type="dxa"/>
        <w:tblLook w:val="04A0" w:firstRow="1" w:lastRow="0" w:firstColumn="1" w:lastColumn="0" w:noHBand="0" w:noVBand="1"/>
      </w:tblPr>
      <w:tblGrid>
        <w:gridCol w:w="4106"/>
        <w:gridCol w:w="1325"/>
        <w:gridCol w:w="1390"/>
        <w:gridCol w:w="2246"/>
      </w:tblGrid>
      <w:tr w:rsidR="00907E78" w:rsidRPr="00140917" w14:paraId="14736904" w14:textId="77777777" w:rsidTr="00582EE3">
        <w:tc>
          <w:tcPr>
            <w:tcW w:w="4106" w:type="dxa"/>
            <w:shd w:val="clear" w:color="auto" w:fill="EA5B0C" w:themeFill="accent1"/>
          </w:tcPr>
          <w:p w14:paraId="2ADC3B73" w14:textId="77777777" w:rsidR="00907E78" w:rsidRPr="000E5C9C" w:rsidRDefault="00907E78" w:rsidP="00582EE3">
            <w:pPr>
              <w:spacing w:after="0"/>
              <w:jc w:val="center"/>
              <w:rPr>
                <w:rFonts w:cs="Arial"/>
                <w:b/>
                <w:bCs/>
                <w:color w:val="FFFFFF" w:themeColor="background1"/>
              </w:rPr>
            </w:pPr>
            <w:bookmarkStart w:id="8" w:name="_Hlk67040166"/>
            <w:bookmarkEnd w:id="6"/>
          </w:p>
        </w:tc>
        <w:tc>
          <w:tcPr>
            <w:tcW w:w="1325" w:type="dxa"/>
            <w:shd w:val="clear" w:color="auto" w:fill="EA5B0C" w:themeFill="accent1"/>
            <w:vAlign w:val="center"/>
          </w:tcPr>
          <w:p w14:paraId="5DE162F9" w14:textId="77777777" w:rsidR="00907E78" w:rsidRPr="000E5C9C" w:rsidRDefault="00907E78" w:rsidP="00582EE3">
            <w:pPr>
              <w:spacing w:after="0"/>
              <w:jc w:val="center"/>
              <w:rPr>
                <w:rFonts w:cs="Arial"/>
                <w:b/>
                <w:bCs/>
                <w:color w:val="FFFFFF" w:themeColor="background1"/>
              </w:rPr>
            </w:pPr>
            <w:r w:rsidRPr="000E5C9C">
              <w:rPr>
                <w:rFonts w:cs="Arial"/>
                <w:b/>
                <w:bCs/>
                <w:color w:val="FFFFFF" w:themeColor="background1"/>
              </w:rPr>
              <w:t>Skills</w:t>
            </w:r>
          </w:p>
        </w:tc>
        <w:tc>
          <w:tcPr>
            <w:tcW w:w="1390" w:type="dxa"/>
            <w:shd w:val="clear" w:color="auto" w:fill="EA5B0C" w:themeFill="accent1"/>
            <w:vAlign w:val="center"/>
          </w:tcPr>
          <w:p w14:paraId="2A9ECD24" w14:textId="77777777" w:rsidR="00907E78" w:rsidRPr="000E5C9C" w:rsidRDefault="00907E78" w:rsidP="00582EE3">
            <w:pPr>
              <w:spacing w:after="0"/>
              <w:jc w:val="center"/>
              <w:rPr>
                <w:rFonts w:cs="Arial"/>
                <w:b/>
                <w:bCs/>
                <w:color w:val="FFFFFF" w:themeColor="background1"/>
              </w:rPr>
            </w:pPr>
            <w:r w:rsidRPr="000E5C9C">
              <w:rPr>
                <w:rFonts w:cs="Arial"/>
                <w:b/>
                <w:bCs/>
                <w:color w:val="FFFFFF" w:themeColor="background1"/>
              </w:rPr>
              <w:t>Knowledge</w:t>
            </w:r>
          </w:p>
        </w:tc>
        <w:tc>
          <w:tcPr>
            <w:tcW w:w="2246" w:type="dxa"/>
            <w:shd w:val="clear" w:color="auto" w:fill="EA5B0C" w:themeFill="accent1"/>
            <w:vAlign w:val="center"/>
          </w:tcPr>
          <w:p w14:paraId="29309A06" w14:textId="77777777" w:rsidR="00907E78" w:rsidRPr="000E5C9C" w:rsidRDefault="00907E78" w:rsidP="00582EE3">
            <w:pPr>
              <w:spacing w:after="0"/>
              <w:jc w:val="center"/>
              <w:rPr>
                <w:rFonts w:cs="Arial"/>
                <w:b/>
                <w:bCs/>
                <w:color w:val="FFFFFF" w:themeColor="background1"/>
              </w:rPr>
            </w:pPr>
            <w:r w:rsidRPr="000E5C9C">
              <w:rPr>
                <w:rFonts w:cs="Arial"/>
                <w:b/>
                <w:bCs/>
                <w:color w:val="FFFFFF" w:themeColor="background1"/>
              </w:rPr>
              <w:t>Assessment</w:t>
            </w:r>
          </w:p>
          <w:p w14:paraId="489197A5" w14:textId="77777777" w:rsidR="00907E78" w:rsidRPr="000E5C9C" w:rsidRDefault="00907E78" w:rsidP="00582EE3">
            <w:pPr>
              <w:spacing w:after="0"/>
              <w:jc w:val="center"/>
              <w:rPr>
                <w:rFonts w:cs="Arial"/>
                <w:b/>
                <w:bCs/>
                <w:color w:val="FFFFFF" w:themeColor="background1"/>
              </w:rPr>
            </w:pPr>
            <w:r w:rsidRPr="000E5C9C">
              <w:rPr>
                <w:rFonts w:cs="Arial"/>
                <w:b/>
                <w:bCs/>
                <w:color w:val="FFFFFF" w:themeColor="background1"/>
              </w:rPr>
              <w:t>Tasks</w:t>
            </w:r>
          </w:p>
        </w:tc>
      </w:tr>
      <w:tr w:rsidR="00907E78" w:rsidRPr="00140917" w14:paraId="5EC24FDD" w14:textId="77777777" w:rsidTr="00582EE3">
        <w:trPr>
          <w:trHeight w:val="567"/>
        </w:trPr>
        <w:tc>
          <w:tcPr>
            <w:tcW w:w="4106" w:type="dxa"/>
            <w:shd w:val="clear" w:color="auto" w:fill="EA5B0C" w:themeFill="accent1"/>
            <w:vAlign w:val="center"/>
          </w:tcPr>
          <w:p w14:paraId="2A906A4A" w14:textId="77777777" w:rsidR="00907E78" w:rsidRPr="000E5C9C" w:rsidRDefault="00907E78" w:rsidP="00582EE3">
            <w:pPr>
              <w:spacing w:before="120" w:after="120"/>
              <w:rPr>
                <w:rFonts w:cs="Arial"/>
                <w:b/>
                <w:bCs/>
                <w:color w:val="FFFFFF" w:themeColor="background1"/>
              </w:rPr>
            </w:pPr>
            <w:r w:rsidRPr="000E5C9C">
              <w:rPr>
                <w:rFonts w:cs="Arial"/>
                <w:b/>
                <w:bCs/>
                <w:color w:val="FFFFFF" w:themeColor="background1"/>
              </w:rPr>
              <w:t>Direct observation of the learner</w:t>
            </w:r>
          </w:p>
        </w:tc>
        <w:tc>
          <w:tcPr>
            <w:tcW w:w="1325" w:type="dxa"/>
            <w:shd w:val="clear" w:color="auto" w:fill="FFFFFF" w:themeFill="background1"/>
          </w:tcPr>
          <w:p w14:paraId="014A5654" w14:textId="77777777" w:rsidR="00907E78" w:rsidRPr="000E5C9C" w:rsidRDefault="00907E78" w:rsidP="00582EE3">
            <w:pPr>
              <w:spacing w:before="120" w:after="120"/>
              <w:jc w:val="center"/>
              <w:rPr>
                <w:rFonts w:cs="Arial"/>
              </w:rPr>
            </w:pPr>
          </w:p>
        </w:tc>
        <w:tc>
          <w:tcPr>
            <w:tcW w:w="1390" w:type="dxa"/>
            <w:shd w:val="clear" w:color="auto" w:fill="FFFFFF" w:themeFill="background1"/>
          </w:tcPr>
          <w:p w14:paraId="1BDE85E5" w14:textId="77777777" w:rsidR="00907E78" w:rsidRPr="000E5C9C" w:rsidRDefault="00907E78" w:rsidP="00582EE3">
            <w:pPr>
              <w:spacing w:before="120" w:after="120"/>
              <w:jc w:val="center"/>
              <w:rPr>
                <w:rFonts w:cs="Arial"/>
              </w:rPr>
            </w:pPr>
          </w:p>
        </w:tc>
        <w:tc>
          <w:tcPr>
            <w:tcW w:w="2246" w:type="dxa"/>
            <w:shd w:val="clear" w:color="auto" w:fill="FFFFFF" w:themeFill="background1"/>
          </w:tcPr>
          <w:p w14:paraId="42C37091" w14:textId="77777777" w:rsidR="00907E78" w:rsidRPr="00A76161" w:rsidRDefault="00907E78" w:rsidP="00582EE3">
            <w:pPr>
              <w:spacing w:before="120" w:after="120"/>
              <w:jc w:val="center"/>
              <w:rPr>
                <w:rFonts w:cs="Arial"/>
              </w:rPr>
            </w:pPr>
          </w:p>
        </w:tc>
      </w:tr>
      <w:tr w:rsidR="00907E78" w:rsidRPr="00140917" w14:paraId="33135738" w14:textId="77777777" w:rsidTr="00582EE3">
        <w:trPr>
          <w:trHeight w:val="567"/>
        </w:trPr>
        <w:tc>
          <w:tcPr>
            <w:tcW w:w="4106" w:type="dxa"/>
            <w:shd w:val="clear" w:color="auto" w:fill="EA5B0C" w:themeFill="accent1"/>
            <w:vAlign w:val="center"/>
          </w:tcPr>
          <w:p w14:paraId="5F7ECA11" w14:textId="77777777" w:rsidR="00907E78" w:rsidRPr="000E5C9C" w:rsidRDefault="00907E78" w:rsidP="00582EE3">
            <w:pPr>
              <w:spacing w:before="120" w:after="120"/>
              <w:rPr>
                <w:rFonts w:cs="Arial"/>
                <w:b/>
                <w:bCs/>
                <w:color w:val="FFFFFF" w:themeColor="background1"/>
              </w:rPr>
            </w:pPr>
            <w:r>
              <w:rPr>
                <w:rFonts w:cs="Arial"/>
                <w:b/>
                <w:bCs/>
                <w:color w:val="FFFFFF" w:themeColor="background1"/>
              </w:rPr>
              <w:t>Email</w:t>
            </w:r>
          </w:p>
        </w:tc>
        <w:tc>
          <w:tcPr>
            <w:tcW w:w="1325" w:type="dxa"/>
            <w:shd w:val="clear" w:color="auto" w:fill="FFFFFF" w:themeFill="background1"/>
          </w:tcPr>
          <w:p w14:paraId="1E1AE6E3" w14:textId="77777777" w:rsidR="00907E78" w:rsidRPr="000E5C9C" w:rsidRDefault="00907E78" w:rsidP="00582EE3">
            <w:pPr>
              <w:spacing w:before="120" w:after="120"/>
              <w:jc w:val="center"/>
              <w:rPr>
                <w:rFonts w:cs="Arial"/>
              </w:rPr>
            </w:pPr>
          </w:p>
        </w:tc>
        <w:tc>
          <w:tcPr>
            <w:tcW w:w="1390" w:type="dxa"/>
            <w:shd w:val="clear" w:color="auto" w:fill="FFFFFF" w:themeFill="background1"/>
          </w:tcPr>
          <w:p w14:paraId="09185DD9" w14:textId="77777777" w:rsidR="00907E78" w:rsidRPr="000E5C9C" w:rsidRDefault="00907E78" w:rsidP="00582EE3">
            <w:pPr>
              <w:spacing w:before="120" w:after="120"/>
              <w:jc w:val="center"/>
              <w:rPr>
                <w:rFonts w:cs="Arial"/>
              </w:rPr>
            </w:pPr>
          </w:p>
        </w:tc>
        <w:tc>
          <w:tcPr>
            <w:tcW w:w="2246" w:type="dxa"/>
            <w:shd w:val="clear" w:color="auto" w:fill="FFFFFF" w:themeFill="background1"/>
          </w:tcPr>
          <w:p w14:paraId="06D4F6F9" w14:textId="77777777" w:rsidR="00907E78" w:rsidRPr="00A76161" w:rsidRDefault="00907E78" w:rsidP="00582EE3">
            <w:pPr>
              <w:spacing w:before="120" w:after="120"/>
              <w:jc w:val="center"/>
              <w:rPr>
                <w:rFonts w:cs="Arial"/>
              </w:rPr>
            </w:pPr>
          </w:p>
        </w:tc>
      </w:tr>
      <w:tr w:rsidR="00907E78" w:rsidRPr="00140917" w14:paraId="308BC3A6" w14:textId="77777777" w:rsidTr="00582EE3">
        <w:trPr>
          <w:trHeight w:val="567"/>
        </w:trPr>
        <w:tc>
          <w:tcPr>
            <w:tcW w:w="4106" w:type="dxa"/>
            <w:shd w:val="clear" w:color="auto" w:fill="EA5B0C" w:themeFill="accent1"/>
            <w:vAlign w:val="center"/>
          </w:tcPr>
          <w:p w14:paraId="0805D1FE" w14:textId="77777777" w:rsidR="00907E78" w:rsidRPr="000E5C9C" w:rsidRDefault="00907E78" w:rsidP="00582EE3">
            <w:pPr>
              <w:spacing w:before="120" w:after="120"/>
              <w:rPr>
                <w:rFonts w:cs="Arial"/>
                <w:b/>
                <w:bCs/>
                <w:color w:val="FFFFFF" w:themeColor="background1"/>
              </w:rPr>
            </w:pPr>
            <w:r w:rsidRPr="000E5C9C">
              <w:rPr>
                <w:rFonts w:cs="Arial"/>
                <w:b/>
                <w:bCs/>
                <w:color w:val="FFFFFF" w:themeColor="background1"/>
              </w:rPr>
              <w:t>Role Play</w:t>
            </w:r>
          </w:p>
        </w:tc>
        <w:tc>
          <w:tcPr>
            <w:tcW w:w="1325" w:type="dxa"/>
            <w:shd w:val="clear" w:color="auto" w:fill="FFFFFF" w:themeFill="background1"/>
          </w:tcPr>
          <w:p w14:paraId="6255BE29" w14:textId="77777777" w:rsidR="00907E78" w:rsidRPr="000E5C9C" w:rsidRDefault="00907E78" w:rsidP="00582EE3">
            <w:pPr>
              <w:spacing w:before="120" w:after="120"/>
              <w:jc w:val="center"/>
              <w:rPr>
                <w:rFonts w:cs="Arial"/>
              </w:rPr>
            </w:pPr>
            <w:r>
              <w:rPr>
                <w:rFonts w:cs="Arial"/>
              </w:rPr>
              <w:t xml:space="preserve">X </w:t>
            </w:r>
          </w:p>
        </w:tc>
        <w:tc>
          <w:tcPr>
            <w:tcW w:w="1390" w:type="dxa"/>
            <w:shd w:val="clear" w:color="auto" w:fill="FFFFFF" w:themeFill="background1"/>
          </w:tcPr>
          <w:p w14:paraId="0E6D1047" w14:textId="77777777" w:rsidR="00907E78" w:rsidRPr="000E5C9C" w:rsidRDefault="00907E78" w:rsidP="00582EE3">
            <w:pPr>
              <w:spacing w:before="120" w:after="120"/>
              <w:jc w:val="center"/>
              <w:rPr>
                <w:rFonts w:cs="Arial"/>
              </w:rPr>
            </w:pPr>
          </w:p>
        </w:tc>
        <w:tc>
          <w:tcPr>
            <w:tcW w:w="2246" w:type="dxa"/>
            <w:shd w:val="clear" w:color="auto" w:fill="FFFFFF" w:themeFill="background1"/>
          </w:tcPr>
          <w:p w14:paraId="09161E0E" w14:textId="6DCFD644" w:rsidR="00907E78" w:rsidRPr="00A76161" w:rsidRDefault="00907E78" w:rsidP="00582EE3">
            <w:pPr>
              <w:spacing w:before="120" w:after="120"/>
              <w:jc w:val="center"/>
              <w:rPr>
                <w:rFonts w:cs="Arial"/>
              </w:rPr>
            </w:pPr>
            <w:r w:rsidRPr="00CA66D3">
              <w:rPr>
                <w:rFonts w:cs="Arial"/>
              </w:rPr>
              <w:t>Assessment task 4</w:t>
            </w:r>
          </w:p>
        </w:tc>
      </w:tr>
      <w:tr w:rsidR="00907E78" w:rsidRPr="00140917" w14:paraId="3D0C04E0" w14:textId="77777777" w:rsidTr="00582EE3">
        <w:trPr>
          <w:trHeight w:val="567"/>
        </w:trPr>
        <w:tc>
          <w:tcPr>
            <w:tcW w:w="4106" w:type="dxa"/>
            <w:shd w:val="clear" w:color="auto" w:fill="EA5B0C" w:themeFill="accent1"/>
            <w:vAlign w:val="center"/>
          </w:tcPr>
          <w:p w14:paraId="7CDD727F" w14:textId="77777777" w:rsidR="00907E78" w:rsidRPr="000E5C9C" w:rsidRDefault="00907E78" w:rsidP="00582EE3">
            <w:pPr>
              <w:spacing w:before="120" w:after="120"/>
              <w:rPr>
                <w:rFonts w:cs="Arial"/>
                <w:b/>
                <w:bCs/>
                <w:color w:val="FFFFFF" w:themeColor="background1"/>
              </w:rPr>
            </w:pPr>
            <w:r w:rsidRPr="000E5C9C">
              <w:rPr>
                <w:rFonts w:cs="Arial"/>
                <w:b/>
                <w:bCs/>
                <w:color w:val="FFFFFF" w:themeColor="background1"/>
              </w:rPr>
              <w:t>Learner’s work products</w:t>
            </w:r>
          </w:p>
        </w:tc>
        <w:tc>
          <w:tcPr>
            <w:tcW w:w="1325" w:type="dxa"/>
            <w:shd w:val="clear" w:color="auto" w:fill="FFFFFF" w:themeFill="background1"/>
          </w:tcPr>
          <w:p w14:paraId="567E5F02" w14:textId="77777777" w:rsidR="00907E78" w:rsidRPr="000E5C9C" w:rsidRDefault="00907E78" w:rsidP="00582EE3">
            <w:pPr>
              <w:spacing w:before="120" w:after="120"/>
              <w:jc w:val="center"/>
              <w:rPr>
                <w:rFonts w:cs="Arial"/>
              </w:rPr>
            </w:pPr>
          </w:p>
        </w:tc>
        <w:tc>
          <w:tcPr>
            <w:tcW w:w="1390" w:type="dxa"/>
            <w:shd w:val="clear" w:color="auto" w:fill="FFFFFF" w:themeFill="background1"/>
          </w:tcPr>
          <w:p w14:paraId="490FA6B8" w14:textId="77777777" w:rsidR="00907E78" w:rsidRPr="000E5C9C" w:rsidRDefault="00907E78" w:rsidP="00582EE3">
            <w:pPr>
              <w:spacing w:before="120" w:after="120"/>
              <w:jc w:val="center"/>
              <w:rPr>
                <w:rFonts w:cs="Arial"/>
              </w:rPr>
            </w:pPr>
          </w:p>
        </w:tc>
        <w:tc>
          <w:tcPr>
            <w:tcW w:w="2246" w:type="dxa"/>
            <w:shd w:val="clear" w:color="auto" w:fill="FFFFFF" w:themeFill="background1"/>
          </w:tcPr>
          <w:p w14:paraId="787BB642" w14:textId="77777777" w:rsidR="00907E78" w:rsidRPr="00A76161" w:rsidRDefault="00907E78" w:rsidP="00582EE3">
            <w:pPr>
              <w:spacing w:before="120" w:after="120"/>
              <w:jc w:val="center"/>
              <w:rPr>
                <w:rFonts w:cs="Arial"/>
              </w:rPr>
            </w:pPr>
          </w:p>
        </w:tc>
      </w:tr>
      <w:tr w:rsidR="00907E78" w:rsidRPr="00140917" w14:paraId="115A0198" w14:textId="77777777" w:rsidTr="00582EE3">
        <w:trPr>
          <w:trHeight w:val="567"/>
        </w:trPr>
        <w:tc>
          <w:tcPr>
            <w:tcW w:w="4106" w:type="dxa"/>
            <w:shd w:val="clear" w:color="auto" w:fill="EA5B0C" w:themeFill="accent1"/>
            <w:vAlign w:val="center"/>
          </w:tcPr>
          <w:p w14:paraId="1123EBCE" w14:textId="77777777" w:rsidR="00907E78" w:rsidRPr="000E5C9C" w:rsidRDefault="00907E78" w:rsidP="00582EE3">
            <w:pPr>
              <w:spacing w:before="120" w:after="120"/>
              <w:rPr>
                <w:rFonts w:cs="Arial"/>
                <w:b/>
                <w:bCs/>
                <w:color w:val="FFFFFF" w:themeColor="background1"/>
              </w:rPr>
            </w:pPr>
            <w:r w:rsidRPr="000E5C9C">
              <w:rPr>
                <w:rFonts w:cs="Arial"/>
                <w:b/>
                <w:bCs/>
                <w:color w:val="FFFFFF" w:themeColor="background1"/>
              </w:rPr>
              <w:t>Case study</w:t>
            </w:r>
          </w:p>
        </w:tc>
        <w:tc>
          <w:tcPr>
            <w:tcW w:w="1325" w:type="dxa"/>
            <w:shd w:val="clear" w:color="auto" w:fill="FFFFFF" w:themeFill="background1"/>
          </w:tcPr>
          <w:p w14:paraId="2A19FCED" w14:textId="77777777" w:rsidR="00907E78" w:rsidRPr="000E5C9C" w:rsidRDefault="00907E78" w:rsidP="00582EE3">
            <w:pPr>
              <w:spacing w:before="120" w:after="120"/>
              <w:rPr>
                <w:rFonts w:cs="Arial"/>
              </w:rPr>
            </w:pPr>
          </w:p>
        </w:tc>
        <w:tc>
          <w:tcPr>
            <w:tcW w:w="1390" w:type="dxa"/>
            <w:shd w:val="clear" w:color="auto" w:fill="FFFFFF" w:themeFill="background1"/>
          </w:tcPr>
          <w:p w14:paraId="4208E7B0" w14:textId="77777777" w:rsidR="00907E78" w:rsidRPr="000E5C9C" w:rsidRDefault="00907E78" w:rsidP="00582EE3">
            <w:pPr>
              <w:spacing w:before="120" w:after="120"/>
              <w:jc w:val="center"/>
              <w:rPr>
                <w:rFonts w:cs="Arial"/>
              </w:rPr>
            </w:pPr>
          </w:p>
        </w:tc>
        <w:tc>
          <w:tcPr>
            <w:tcW w:w="2246" w:type="dxa"/>
            <w:shd w:val="clear" w:color="auto" w:fill="FFFFFF" w:themeFill="background1"/>
          </w:tcPr>
          <w:p w14:paraId="6AAD31BD" w14:textId="77777777" w:rsidR="00907E78" w:rsidRPr="00A76161" w:rsidRDefault="00907E78" w:rsidP="00582EE3">
            <w:pPr>
              <w:spacing w:before="120" w:after="120"/>
              <w:jc w:val="center"/>
              <w:rPr>
                <w:rFonts w:cs="Arial"/>
              </w:rPr>
            </w:pPr>
          </w:p>
        </w:tc>
      </w:tr>
      <w:tr w:rsidR="00907E78" w:rsidRPr="00140917" w14:paraId="21062A67" w14:textId="77777777" w:rsidTr="00582EE3">
        <w:trPr>
          <w:trHeight w:val="567"/>
        </w:trPr>
        <w:tc>
          <w:tcPr>
            <w:tcW w:w="4106" w:type="dxa"/>
            <w:shd w:val="clear" w:color="auto" w:fill="EA5B0C" w:themeFill="accent1"/>
            <w:vAlign w:val="center"/>
          </w:tcPr>
          <w:p w14:paraId="44FBE734" w14:textId="77777777" w:rsidR="00907E78" w:rsidRPr="000E5C9C" w:rsidRDefault="00907E78" w:rsidP="00582EE3">
            <w:pPr>
              <w:spacing w:before="120" w:after="120"/>
              <w:rPr>
                <w:rFonts w:cs="Arial"/>
                <w:b/>
                <w:bCs/>
                <w:color w:val="FFFFFF" w:themeColor="background1"/>
              </w:rPr>
            </w:pPr>
            <w:r w:rsidRPr="000E5C9C">
              <w:rPr>
                <w:rFonts w:cs="Arial"/>
                <w:b/>
                <w:bCs/>
                <w:color w:val="FFFFFF" w:themeColor="background1"/>
              </w:rPr>
              <w:t>Learner log or reflective diary</w:t>
            </w:r>
          </w:p>
        </w:tc>
        <w:tc>
          <w:tcPr>
            <w:tcW w:w="1325" w:type="dxa"/>
            <w:shd w:val="clear" w:color="auto" w:fill="FFFFFF" w:themeFill="background1"/>
          </w:tcPr>
          <w:p w14:paraId="0EE19E92" w14:textId="77777777" w:rsidR="00907E78" w:rsidRPr="000E5C9C" w:rsidRDefault="00907E78" w:rsidP="00582EE3">
            <w:pPr>
              <w:spacing w:before="120" w:after="120"/>
              <w:jc w:val="center"/>
              <w:rPr>
                <w:rFonts w:cs="Arial"/>
              </w:rPr>
            </w:pPr>
          </w:p>
        </w:tc>
        <w:tc>
          <w:tcPr>
            <w:tcW w:w="1390" w:type="dxa"/>
            <w:shd w:val="clear" w:color="auto" w:fill="FFFFFF" w:themeFill="background1"/>
          </w:tcPr>
          <w:p w14:paraId="008CF101" w14:textId="77777777" w:rsidR="00907E78" w:rsidRPr="000E5C9C" w:rsidRDefault="00907E78" w:rsidP="00582EE3">
            <w:pPr>
              <w:spacing w:before="120" w:after="120"/>
              <w:jc w:val="center"/>
              <w:rPr>
                <w:rFonts w:cs="Arial"/>
              </w:rPr>
            </w:pPr>
          </w:p>
        </w:tc>
        <w:tc>
          <w:tcPr>
            <w:tcW w:w="2246" w:type="dxa"/>
            <w:shd w:val="clear" w:color="auto" w:fill="FFFFFF" w:themeFill="background1"/>
          </w:tcPr>
          <w:p w14:paraId="3A065C0D" w14:textId="77777777" w:rsidR="00907E78" w:rsidRPr="00A76161" w:rsidRDefault="00907E78" w:rsidP="00582EE3">
            <w:pPr>
              <w:spacing w:before="120" w:after="120"/>
              <w:jc w:val="center"/>
              <w:rPr>
                <w:rFonts w:cs="Arial"/>
              </w:rPr>
            </w:pPr>
          </w:p>
        </w:tc>
      </w:tr>
      <w:tr w:rsidR="00907E78" w:rsidRPr="00140917" w14:paraId="06296476" w14:textId="77777777" w:rsidTr="00582EE3">
        <w:trPr>
          <w:trHeight w:val="567"/>
        </w:trPr>
        <w:tc>
          <w:tcPr>
            <w:tcW w:w="4106" w:type="dxa"/>
            <w:shd w:val="clear" w:color="auto" w:fill="EA5B0C" w:themeFill="accent1"/>
            <w:vAlign w:val="center"/>
          </w:tcPr>
          <w:p w14:paraId="049581E5" w14:textId="77777777" w:rsidR="00907E78" w:rsidRPr="000E5C9C" w:rsidRDefault="00907E78" w:rsidP="00582EE3">
            <w:pPr>
              <w:spacing w:before="120" w:after="120"/>
              <w:rPr>
                <w:rFonts w:cs="Arial"/>
                <w:b/>
                <w:bCs/>
                <w:color w:val="FFFFFF" w:themeColor="background1"/>
              </w:rPr>
            </w:pPr>
            <w:r>
              <w:rPr>
                <w:rFonts w:cs="Arial"/>
                <w:b/>
                <w:bCs/>
                <w:color w:val="FFFFFF" w:themeColor="background1"/>
              </w:rPr>
              <w:t>Filling in forms</w:t>
            </w:r>
          </w:p>
        </w:tc>
        <w:tc>
          <w:tcPr>
            <w:tcW w:w="1325" w:type="dxa"/>
            <w:shd w:val="clear" w:color="auto" w:fill="FFFFFF" w:themeFill="background1"/>
          </w:tcPr>
          <w:p w14:paraId="76A4E4D0" w14:textId="77777777" w:rsidR="00907E78" w:rsidRPr="000E5C9C" w:rsidRDefault="00907E78" w:rsidP="00582EE3">
            <w:pPr>
              <w:spacing w:before="120" w:after="120"/>
              <w:jc w:val="center"/>
              <w:rPr>
                <w:rFonts w:cs="Arial"/>
              </w:rPr>
            </w:pPr>
          </w:p>
        </w:tc>
        <w:tc>
          <w:tcPr>
            <w:tcW w:w="1390" w:type="dxa"/>
            <w:shd w:val="clear" w:color="auto" w:fill="FFFFFF" w:themeFill="background1"/>
          </w:tcPr>
          <w:p w14:paraId="2EEAE95D" w14:textId="77777777" w:rsidR="00907E78" w:rsidRPr="000E5C9C" w:rsidRDefault="00907E78" w:rsidP="00582EE3">
            <w:pPr>
              <w:spacing w:before="120" w:after="120"/>
              <w:jc w:val="center"/>
              <w:rPr>
                <w:rFonts w:cs="Arial"/>
              </w:rPr>
            </w:pPr>
          </w:p>
        </w:tc>
        <w:tc>
          <w:tcPr>
            <w:tcW w:w="2246" w:type="dxa"/>
            <w:shd w:val="clear" w:color="auto" w:fill="FFFFFF" w:themeFill="background1"/>
          </w:tcPr>
          <w:p w14:paraId="05075A8C" w14:textId="77777777" w:rsidR="00907E78" w:rsidRPr="00A76161" w:rsidRDefault="00907E78" w:rsidP="00582EE3">
            <w:pPr>
              <w:spacing w:before="120" w:after="120"/>
              <w:jc w:val="center"/>
              <w:rPr>
                <w:rFonts w:cs="Arial"/>
              </w:rPr>
            </w:pPr>
          </w:p>
        </w:tc>
      </w:tr>
      <w:tr w:rsidR="00907E78" w:rsidRPr="00140917" w14:paraId="52D88C6C" w14:textId="77777777" w:rsidTr="00582EE3">
        <w:trPr>
          <w:trHeight w:val="567"/>
        </w:trPr>
        <w:tc>
          <w:tcPr>
            <w:tcW w:w="4106" w:type="dxa"/>
            <w:shd w:val="clear" w:color="auto" w:fill="EA5B0C" w:themeFill="accent1"/>
            <w:vAlign w:val="center"/>
          </w:tcPr>
          <w:p w14:paraId="7CFFADCC" w14:textId="77777777" w:rsidR="00907E78" w:rsidRPr="000E5C9C" w:rsidRDefault="00907E78" w:rsidP="00582EE3">
            <w:pPr>
              <w:spacing w:before="120" w:after="120"/>
              <w:rPr>
                <w:rFonts w:cs="Arial"/>
                <w:b/>
                <w:bCs/>
                <w:color w:val="FFFFFF" w:themeColor="background1"/>
              </w:rPr>
            </w:pPr>
            <w:r w:rsidRPr="000E5C9C">
              <w:rPr>
                <w:rFonts w:cs="Arial"/>
                <w:b/>
                <w:bCs/>
                <w:color w:val="FFFFFF" w:themeColor="background1"/>
              </w:rPr>
              <w:t>Portfolio of evidence</w:t>
            </w:r>
          </w:p>
        </w:tc>
        <w:tc>
          <w:tcPr>
            <w:tcW w:w="1325" w:type="dxa"/>
            <w:shd w:val="clear" w:color="auto" w:fill="FFFFFF" w:themeFill="background1"/>
          </w:tcPr>
          <w:p w14:paraId="77BB6E61" w14:textId="77777777" w:rsidR="00907E78" w:rsidRPr="000E5C9C" w:rsidRDefault="00907E78" w:rsidP="00582EE3">
            <w:pPr>
              <w:spacing w:before="120" w:after="120"/>
              <w:jc w:val="center"/>
              <w:rPr>
                <w:rFonts w:cs="Arial"/>
              </w:rPr>
            </w:pPr>
          </w:p>
        </w:tc>
        <w:tc>
          <w:tcPr>
            <w:tcW w:w="1390" w:type="dxa"/>
            <w:shd w:val="clear" w:color="auto" w:fill="FFFFFF" w:themeFill="background1"/>
          </w:tcPr>
          <w:p w14:paraId="6C86886E" w14:textId="77777777" w:rsidR="00907E78" w:rsidRPr="000E5C9C" w:rsidRDefault="00907E78" w:rsidP="00582EE3">
            <w:pPr>
              <w:spacing w:before="120" w:after="120"/>
              <w:jc w:val="center"/>
              <w:rPr>
                <w:rFonts w:cs="Arial"/>
              </w:rPr>
            </w:pPr>
          </w:p>
        </w:tc>
        <w:tc>
          <w:tcPr>
            <w:tcW w:w="2246" w:type="dxa"/>
            <w:shd w:val="clear" w:color="auto" w:fill="FFFFFF" w:themeFill="background1"/>
          </w:tcPr>
          <w:p w14:paraId="002CD448" w14:textId="77777777" w:rsidR="00907E78" w:rsidRPr="00A76161" w:rsidRDefault="00907E78" w:rsidP="00582EE3">
            <w:pPr>
              <w:spacing w:before="120" w:after="120"/>
              <w:jc w:val="center"/>
              <w:rPr>
                <w:rFonts w:cs="Arial"/>
              </w:rPr>
            </w:pPr>
          </w:p>
        </w:tc>
      </w:tr>
      <w:tr w:rsidR="00907E78" w:rsidRPr="00140917" w14:paraId="7FDCB970" w14:textId="77777777" w:rsidTr="00582EE3">
        <w:trPr>
          <w:trHeight w:val="567"/>
        </w:trPr>
        <w:tc>
          <w:tcPr>
            <w:tcW w:w="4106" w:type="dxa"/>
            <w:shd w:val="clear" w:color="auto" w:fill="EA5B0C" w:themeFill="accent1"/>
            <w:vAlign w:val="center"/>
          </w:tcPr>
          <w:p w14:paraId="588FE2E7" w14:textId="77777777" w:rsidR="00907E78" w:rsidRPr="000E5C9C" w:rsidRDefault="00907E78" w:rsidP="00582EE3">
            <w:pPr>
              <w:spacing w:before="120" w:after="120"/>
              <w:rPr>
                <w:rFonts w:cs="Arial"/>
                <w:b/>
                <w:bCs/>
                <w:color w:val="FFFFFF" w:themeColor="background1"/>
              </w:rPr>
            </w:pPr>
            <w:r>
              <w:rPr>
                <w:rFonts w:cs="Arial"/>
                <w:b/>
                <w:bCs/>
                <w:color w:val="FFFFFF" w:themeColor="background1"/>
              </w:rPr>
              <w:t>Leaflet</w:t>
            </w:r>
          </w:p>
        </w:tc>
        <w:tc>
          <w:tcPr>
            <w:tcW w:w="1325" w:type="dxa"/>
            <w:shd w:val="clear" w:color="auto" w:fill="FFFFFF" w:themeFill="background1"/>
          </w:tcPr>
          <w:p w14:paraId="23008DB7" w14:textId="77777777" w:rsidR="00907E78" w:rsidRPr="000E5C9C" w:rsidRDefault="00907E78" w:rsidP="00582EE3">
            <w:pPr>
              <w:spacing w:before="120" w:after="120"/>
              <w:jc w:val="center"/>
              <w:rPr>
                <w:rFonts w:cs="Arial"/>
              </w:rPr>
            </w:pPr>
          </w:p>
        </w:tc>
        <w:tc>
          <w:tcPr>
            <w:tcW w:w="1390" w:type="dxa"/>
            <w:shd w:val="clear" w:color="auto" w:fill="FFFFFF" w:themeFill="background1"/>
          </w:tcPr>
          <w:p w14:paraId="67495821" w14:textId="77777777" w:rsidR="00907E78" w:rsidRPr="000E5C9C" w:rsidRDefault="00907E78" w:rsidP="00582EE3">
            <w:pPr>
              <w:spacing w:before="120" w:after="120"/>
              <w:jc w:val="center"/>
              <w:rPr>
                <w:rFonts w:cs="Arial"/>
              </w:rPr>
            </w:pPr>
          </w:p>
        </w:tc>
        <w:tc>
          <w:tcPr>
            <w:tcW w:w="2246" w:type="dxa"/>
            <w:shd w:val="clear" w:color="auto" w:fill="FFFFFF" w:themeFill="background1"/>
          </w:tcPr>
          <w:p w14:paraId="03C6E21A" w14:textId="77777777" w:rsidR="00907E78" w:rsidRPr="00A76161" w:rsidRDefault="00907E78" w:rsidP="00582EE3">
            <w:pPr>
              <w:spacing w:before="120" w:after="120"/>
              <w:jc w:val="center"/>
              <w:rPr>
                <w:rFonts w:cs="Arial"/>
              </w:rPr>
            </w:pPr>
          </w:p>
        </w:tc>
      </w:tr>
      <w:tr w:rsidR="00907E78" w:rsidRPr="00140917" w14:paraId="7687F68D" w14:textId="77777777" w:rsidTr="00582EE3">
        <w:trPr>
          <w:trHeight w:val="567"/>
        </w:trPr>
        <w:tc>
          <w:tcPr>
            <w:tcW w:w="4106" w:type="dxa"/>
            <w:shd w:val="clear" w:color="auto" w:fill="EA5B0C" w:themeFill="accent1"/>
            <w:vAlign w:val="center"/>
          </w:tcPr>
          <w:p w14:paraId="51C2EE27" w14:textId="77777777" w:rsidR="00907E78" w:rsidRPr="000E5C9C" w:rsidRDefault="00907E78" w:rsidP="00582EE3">
            <w:pPr>
              <w:spacing w:before="120" w:after="120"/>
              <w:rPr>
                <w:rFonts w:cs="Arial"/>
                <w:b/>
                <w:bCs/>
                <w:color w:val="FFFFFF" w:themeColor="background1"/>
              </w:rPr>
            </w:pPr>
            <w:r>
              <w:rPr>
                <w:rFonts w:cs="Arial"/>
                <w:b/>
                <w:bCs/>
                <w:color w:val="FFFFFF" w:themeColor="background1"/>
              </w:rPr>
              <w:t>Table</w:t>
            </w:r>
          </w:p>
        </w:tc>
        <w:tc>
          <w:tcPr>
            <w:tcW w:w="1325" w:type="dxa"/>
            <w:shd w:val="clear" w:color="auto" w:fill="FFFFFF" w:themeFill="background1"/>
          </w:tcPr>
          <w:p w14:paraId="3E3740BC" w14:textId="77777777" w:rsidR="00907E78" w:rsidRPr="000E5C9C" w:rsidRDefault="00907E78" w:rsidP="00582EE3">
            <w:pPr>
              <w:spacing w:before="120" w:after="120"/>
              <w:rPr>
                <w:rFonts w:cs="Arial"/>
              </w:rPr>
            </w:pPr>
          </w:p>
        </w:tc>
        <w:tc>
          <w:tcPr>
            <w:tcW w:w="1390" w:type="dxa"/>
            <w:shd w:val="clear" w:color="auto" w:fill="FFFFFF" w:themeFill="background1"/>
          </w:tcPr>
          <w:p w14:paraId="68BB3BB8" w14:textId="77777777" w:rsidR="00907E78" w:rsidRPr="000E5C9C" w:rsidRDefault="00907E78" w:rsidP="00582EE3">
            <w:pPr>
              <w:spacing w:before="120" w:after="120"/>
              <w:jc w:val="center"/>
              <w:rPr>
                <w:rFonts w:cs="Arial"/>
              </w:rPr>
            </w:pPr>
          </w:p>
        </w:tc>
        <w:tc>
          <w:tcPr>
            <w:tcW w:w="2246" w:type="dxa"/>
            <w:shd w:val="clear" w:color="auto" w:fill="FFFFFF" w:themeFill="background1"/>
          </w:tcPr>
          <w:p w14:paraId="71EEF05C" w14:textId="77777777" w:rsidR="00907E78" w:rsidRPr="00A76161" w:rsidRDefault="00907E78" w:rsidP="00582EE3">
            <w:pPr>
              <w:spacing w:before="120" w:after="120"/>
              <w:jc w:val="center"/>
              <w:rPr>
                <w:rFonts w:cs="Arial"/>
              </w:rPr>
            </w:pPr>
          </w:p>
        </w:tc>
      </w:tr>
      <w:tr w:rsidR="00907E78" w:rsidRPr="00140917" w14:paraId="378295B9" w14:textId="77777777" w:rsidTr="00582EE3">
        <w:trPr>
          <w:trHeight w:val="567"/>
        </w:trPr>
        <w:tc>
          <w:tcPr>
            <w:tcW w:w="4106" w:type="dxa"/>
            <w:shd w:val="clear" w:color="auto" w:fill="EA5B0C" w:themeFill="accent1"/>
            <w:vAlign w:val="center"/>
          </w:tcPr>
          <w:p w14:paraId="590A663F" w14:textId="77777777" w:rsidR="00907E78" w:rsidRPr="000E5C9C" w:rsidRDefault="00907E78" w:rsidP="00582EE3">
            <w:pPr>
              <w:spacing w:before="120" w:after="120"/>
              <w:rPr>
                <w:rFonts w:cs="Arial"/>
                <w:b/>
                <w:bCs/>
                <w:color w:val="FFFFFF" w:themeColor="background1"/>
              </w:rPr>
            </w:pPr>
            <w:r w:rsidRPr="000E5C9C">
              <w:rPr>
                <w:rFonts w:cs="Arial"/>
                <w:b/>
                <w:bCs/>
                <w:color w:val="FFFFFF" w:themeColor="background1"/>
              </w:rPr>
              <w:t>Written and pictorial information</w:t>
            </w:r>
          </w:p>
        </w:tc>
        <w:tc>
          <w:tcPr>
            <w:tcW w:w="1325" w:type="dxa"/>
            <w:shd w:val="clear" w:color="auto" w:fill="FFFFFF" w:themeFill="background1"/>
          </w:tcPr>
          <w:p w14:paraId="7F0175CB" w14:textId="77777777" w:rsidR="00907E78" w:rsidRPr="000E5C9C" w:rsidRDefault="00907E78" w:rsidP="00582EE3">
            <w:pPr>
              <w:spacing w:before="120" w:after="120"/>
              <w:jc w:val="center"/>
              <w:rPr>
                <w:rFonts w:cs="Arial"/>
              </w:rPr>
            </w:pPr>
          </w:p>
        </w:tc>
        <w:tc>
          <w:tcPr>
            <w:tcW w:w="1390" w:type="dxa"/>
            <w:shd w:val="clear" w:color="auto" w:fill="FFFFFF" w:themeFill="background1"/>
          </w:tcPr>
          <w:p w14:paraId="7610F710" w14:textId="77777777" w:rsidR="00907E78" w:rsidRPr="000E5C9C" w:rsidRDefault="00907E78" w:rsidP="00582EE3">
            <w:pPr>
              <w:spacing w:before="120" w:after="120"/>
              <w:jc w:val="center"/>
              <w:rPr>
                <w:rFonts w:cs="Arial"/>
              </w:rPr>
            </w:pPr>
            <w:r>
              <w:rPr>
                <w:rFonts w:cs="Arial"/>
              </w:rPr>
              <w:t xml:space="preserve">X </w:t>
            </w:r>
          </w:p>
        </w:tc>
        <w:tc>
          <w:tcPr>
            <w:tcW w:w="2246" w:type="dxa"/>
            <w:shd w:val="clear" w:color="auto" w:fill="FFFFFF" w:themeFill="background1"/>
          </w:tcPr>
          <w:p w14:paraId="03E306A5" w14:textId="3342D623" w:rsidR="00907E78" w:rsidRPr="00A76161" w:rsidRDefault="00907E78" w:rsidP="00582EE3">
            <w:pPr>
              <w:spacing w:before="120" w:after="120"/>
              <w:jc w:val="center"/>
              <w:rPr>
                <w:rFonts w:cs="Arial"/>
              </w:rPr>
            </w:pPr>
            <w:r w:rsidRPr="00CA66D3">
              <w:rPr>
                <w:rFonts w:cs="Arial"/>
              </w:rPr>
              <w:t>Assessment task 2</w:t>
            </w:r>
          </w:p>
        </w:tc>
      </w:tr>
      <w:tr w:rsidR="00907E78" w:rsidRPr="00140917" w14:paraId="7AC68E2C" w14:textId="77777777" w:rsidTr="00582EE3">
        <w:trPr>
          <w:trHeight w:val="567"/>
        </w:trPr>
        <w:tc>
          <w:tcPr>
            <w:tcW w:w="4106" w:type="dxa"/>
            <w:shd w:val="clear" w:color="auto" w:fill="EA5B0C" w:themeFill="accent1"/>
            <w:vAlign w:val="center"/>
          </w:tcPr>
          <w:p w14:paraId="27B6B360" w14:textId="77777777" w:rsidR="00907E78" w:rsidRPr="000E5C9C" w:rsidRDefault="00907E78" w:rsidP="00582EE3">
            <w:pPr>
              <w:spacing w:before="120" w:after="120"/>
              <w:rPr>
                <w:rFonts w:cs="Arial"/>
                <w:b/>
                <w:bCs/>
                <w:color w:val="FFFFFF" w:themeColor="background1"/>
              </w:rPr>
            </w:pPr>
            <w:r w:rsidRPr="000E5C9C">
              <w:rPr>
                <w:rFonts w:cs="Arial"/>
                <w:b/>
                <w:bCs/>
                <w:color w:val="FFFFFF" w:themeColor="background1"/>
              </w:rPr>
              <w:t>Scenario</w:t>
            </w:r>
          </w:p>
        </w:tc>
        <w:tc>
          <w:tcPr>
            <w:tcW w:w="1325" w:type="dxa"/>
            <w:shd w:val="clear" w:color="auto" w:fill="FFFFFF" w:themeFill="background1"/>
          </w:tcPr>
          <w:p w14:paraId="270C2332" w14:textId="77777777" w:rsidR="00907E78" w:rsidRPr="000E5C9C" w:rsidRDefault="00907E78" w:rsidP="00582EE3">
            <w:pPr>
              <w:spacing w:before="120" w:after="120"/>
              <w:rPr>
                <w:rFonts w:cs="Arial"/>
              </w:rPr>
            </w:pPr>
          </w:p>
        </w:tc>
        <w:tc>
          <w:tcPr>
            <w:tcW w:w="1390" w:type="dxa"/>
            <w:shd w:val="clear" w:color="auto" w:fill="FFFFFF" w:themeFill="background1"/>
          </w:tcPr>
          <w:p w14:paraId="17AF0D48" w14:textId="77777777" w:rsidR="00907E78" w:rsidRPr="000E5C9C" w:rsidRDefault="00907E78" w:rsidP="00582EE3">
            <w:pPr>
              <w:spacing w:before="120" w:after="120"/>
              <w:jc w:val="center"/>
              <w:rPr>
                <w:rFonts w:cs="Arial"/>
              </w:rPr>
            </w:pPr>
          </w:p>
        </w:tc>
        <w:tc>
          <w:tcPr>
            <w:tcW w:w="2246" w:type="dxa"/>
            <w:shd w:val="clear" w:color="auto" w:fill="FFFFFF" w:themeFill="background1"/>
          </w:tcPr>
          <w:p w14:paraId="319D4E03" w14:textId="77777777" w:rsidR="00907E78" w:rsidRPr="00A76161" w:rsidRDefault="00907E78" w:rsidP="00582EE3">
            <w:pPr>
              <w:spacing w:before="120" w:after="120"/>
              <w:jc w:val="center"/>
              <w:rPr>
                <w:rFonts w:cs="Arial"/>
              </w:rPr>
            </w:pPr>
          </w:p>
        </w:tc>
      </w:tr>
      <w:tr w:rsidR="00907E78" w:rsidRPr="00140917" w14:paraId="3F517E76" w14:textId="77777777" w:rsidTr="00582EE3">
        <w:trPr>
          <w:trHeight w:val="567"/>
        </w:trPr>
        <w:tc>
          <w:tcPr>
            <w:tcW w:w="4106" w:type="dxa"/>
            <w:shd w:val="clear" w:color="auto" w:fill="EA5B0C" w:themeFill="accent1"/>
            <w:vAlign w:val="center"/>
          </w:tcPr>
          <w:p w14:paraId="2E4919F5" w14:textId="77777777" w:rsidR="00907E78" w:rsidRPr="000E5C9C" w:rsidRDefault="00907E78" w:rsidP="00582EE3">
            <w:pPr>
              <w:spacing w:before="120" w:after="120"/>
              <w:rPr>
                <w:rFonts w:cs="Arial"/>
                <w:b/>
                <w:bCs/>
                <w:color w:val="FFFFFF" w:themeColor="background1"/>
              </w:rPr>
            </w:pPr>
            <w:r w:rsidRPr="000E5C9C">
              <w:rPr>
                <w:rFonts w:cs="Arial"/>
                <w:b/>
                <w:bCs/>
                <w:color w:val="FFFFFF" w:themeColor="background1"/>
              </w:rPr>
              <w:t>Oral questioning and answers</w:t>
            </w:r>
          </w:p>
        </w:tc>
        <w:tc>
          <w:tcPr>
            <w:tcW w:w="1325" w:type="dxa"/>
            <w:shd w:val="clear" w:color="auto" w:fill="FFFFFF" w:themeFill="background1"/>
          </w:tcPr>
          <w:p w14:paraId="45759C1A" w14:textId="77777777" w:rsidR="00907E78" w:rsidRPr="000E5C9C" w:rsidRDefault="00907E78" w:rsidP="00582EE3">
            <w:pPr>
              <w:spacing w:before="120" w:after="120"/>
              <w:jc w:val="center"/>
              <w:rPr>
                <w:rFonts w:cs="Arial"/>
              </w:rPr>
            </w:pPr>
          </w:p>
        </w:tc>
        <w:tc>
          <w:tcPr>
            <w:tcW w:w="1390" w:type="dxa"/>
            <w:shd w:val="clear" w:color="auto" w:fill="FFFFFF" w:themeFill="background1"/>
          </w:tcPr>
          <w:p w14:paraId="4BF271F4" w14:textId="77777777" w:rsidR="00907E78" w:rsidRPr="000E5C9C" w:rsidRDefault="00907E78" w:rsidP="00582EE3">
            <w:pPr>
              <w:spacing w:before="120" w:after="120"/>
              <w:jc w:val="center"/>
              <w:rPr>
                <w:rFonts w:cs="Arial"/>
              </w:rPr>
            </w:pPr>
          </w:p>
        </w:tc>
        <w:tc>
          <w:tcPr>
            <w:tcW w:w="2246" w:type="dxa"/>
            <w:shd w:val="clear" w:color="auto" w:fill="FFFFFF" w:themeFill="background1"/>
          </w:tcPr>
          <w:p w14:paraId="2F0A75AF" w14:textId="77777777" w:rsidR="00907E78" w:rsidRPr="00A76161" w:rsidRDefault="00907E78" w:rsidP="00582EE3">
            <w:pPr>
              <w:spacing w:before="120" w:after="120"/>
              <w:jc w:val="center"/>
              <w:rPr>
                <w:rFonts w:cs="Arial"/>
              </w:rPr>
            </w:pPr>
          </w:p>
        </w:tc>
      </w:tr>
      <w:tr w:rsidR="00907E78" w:rsidRPr="00140917" w14:paraId="51E19F8D" w14:textId="77777777" w:rsidTr="00582EE3">
        <w:trPr>
          <w:trHeight w:val="567"/>
        </w:trPr>
        <w:tc>
          <w:tcPr>
            <w:tcW w:w="4106" w:type="dxa"/>
            <w:shd w:val="clear" w:color="auto" w:fill="EA5B0C" w:themeFill="accent1"/>
            <w:vAlign w:val="center"/>
          </w:tcPr>
          <w:p w14:paraId="346D3E13" w14:textId="77777777" w:rsidR="00907E78" w:rsidRPr="000E5C9C" w:rsidRDefault="00907E78" w:rsidP="00582EE3">
            <w:pPr>
              <w:spacing w:before="120" w:after="120"/>
              <w:rPr>
                <w:rFonts w:cs="Arial"/>
                <w:b/>
                <w:bCs/>
                <w:color w:val="FFFFFF" w:themeColor="background1"/>
              </w:rPr>
            </w:pPr>
            <w:r w:rsidRPr="000E5C9C">
              <w:rPr>
                <w:rFonts w:cs="Arial"/>
                <w:b/>
                <w:bCs/>
                <w:color w:val="FFFFFF" w:themeColor="background1"/>
              </w:rPr>
              <w:t>Booklets</w:t>
            </w:r>
          </w:p>
        </w:tc>
        <w:tc>
          <w:tcPr>
            <w:tcW w:w="1325" w:type="dxa"/>
            <w:shd w:val="clear" w:color="auto" w:fill="FFFFFF" w:themeFill="background1"/>
          </w:tcPr>
          <w:p w14:paraId="5DF32422" w14:textId="77777777" w:rsidR="00907E78" w:rsidRPr="000E5C9C" w:rsidRDefault="00907E78" w:rsidP="00582EE3">
            <w:pPr>
              <w:spacing w:before="120" w:after="120"/>
              <w:rPr>
                <w:rFonts w:cs="Arial"/>
              </w:rPr>
            </w:pPr>
          </w:p>
        </w:tc>
        <w:tc>
          <w:tcPr>
            <w:tcW w:w="1390" w:type="dxa"/>
            <w:shd w:val="clear" w:color="auto" w:fill="FFFFFF" w:themeFill="background1"/>
          </w:tcPr>
          <w:p w14:paraId="53BE2642" w14:textId="77777777" w:rsidR="00907E78" w:rsidRPr="000E5C9C" w:rsidRDefault="00907E78" w:rsidP="00582EE3">
            <w:pPr>
              <w:spacing w:before="120" w:after="120"/>
              <w:jc w:val="center"/>
              <w:rPr>
                <w:rFonts w:cs="Arial"/>
              </w:rPr>
            </w:pPr>
          </w:p>
        </w:tc>
        <w:tc>
          <w:tcPr>
            <w:tcW w:w="2246" w:type="dxa"/>
            <w:shd w:val="clear" w:color="auto" w:fill="FFFFFF" w:themeFill="background1"/>
          </w:tcPr>
          <w:p w14:paraId="40CEA01F" w14:textId="77777777" w:rsidR="00907E78" w:rsidRPr="00A76161" w:rsidRDefault="00907E78" w:rsidP="00582EE3">
            <w:pPr>
              <w:spacing w:before="120" w:after="120"/>
              <w:jc w:val="center"/>
              <w:rPr>
                <w:rFonts w:cs="Arial"/>
              </w:rPr>
            </w:pPr>
          </w:p>
        </w:tc>
      </w:tr>
      <w:tr w:rsidR="00907E78" w:rsidRPr="00140917" w14:paraId="3181EE7C" w14:textId="77777777" w:rsidTr="00582EE3">
        <w:trPr>
          <w:trHeight w:val="567"/>
        </w:trPr>
        <w:tc>
          <w:tcPr>
            <w:tcW w:w="4106" w:type="dxa"/>
            <w:shd w:val="clear" w:color="auto" w:fill="EA5B0C" w:themeFill="accent1"/>
            <w:vAlign w:val="center"/>
          </w:tcPr>
          <w:p w14:paraId="57B2B957" w14:textId="77777777" w:rsidR="00907E78" w:rsidRPr="000E5C9C" w:rsidRDefault="00907E78" w:rsidP="00582EE3">
            <w:pPr>
              <w:spacing w:before="120" w:after="120"/>
              <w:rPr>
                <w:rFonts w:cs="Arial"/>
                <w:b/>
                <w:bCs/>
                <w:color w:val="FFFFFF" w:themeColor="background1"/>
              </w:rPr>
            </w:pPr>
            <w:r w:rsidRPr="000E5C9C">
              <w:rPr>
                <w:rFonts w:cs="Arial"/>
                <w:b/>
                <w:bCs/>
                <w:color w:val="FFFFFF" w:themeColor="background1"/>
              </w:rPr>
              <w:t>PowerPoint</w:t>
            </w:r>
          </w:p>
        </w:tc>
        <w:tc>
          <w:tcPr>
            <w:tcW w:w="1325" w:type="dxa"/>
            <w:shd w:val="clear" w:color="auto" w:fill="FFFFFF" w:themeFill="background1"/>
          </w:tcPr>
          <w:p w14:paraId="7E7D25A1" w14:textId="77777777" w:rsidR="00907E78" w:rsidRDefault="00907E78" w:rsidP="00582EE3">
            <w:pPr>
              <w:spacing w:before="120" w:after="120"/>
              <w:jc w:val="center"/>
              <w:rPr>
                <w:rFonts w:cs="Arial"/>
              </w:rPr>
            </w:pPr>
            <w:r>
              <w:rPr>
                <w:rFonts w:cs="Arial"/>
              </w:rPr>
              <w:t>X</w:t>
            </w:r>
          </w:p>
          <w:p w14:paraId="22198854" w14:textId="77777777" w:rsidR="00907E78" w:rsidRPr="000E5C9C" w:rsidRDefault="00907E78" w:rsidP="00582EE3">
            <w:pPr>
              <w:spacing w:before="120" w:after="120"/>
              <w:jc w:val="center"/>
              <w:rPr>
                <w:rFonts w:cs="Arial"/>
              </w:rPr>
            </w:pPr>
            <w:r>
              <w:rPr>
                <w:rFonts w:cs="Arial"/>
              </w:rPr>
              <w:t xml:space="preserve">X </w:t>
            </w:r>
          </w:p>
        </w:tc>
        <w:tc>
          <w:tcPr>
            <w:tcW w:w="1390" w:type="dxa"/>
            <w:shd w:val="clear" w:color="auto" w:fill="FFFFFF" w:themeFill="background1"/>
          </w:tcPr>
          <w:p w14:paraId="488FB54A" w14:textId="77777777" w:rsidR="00907E78" w:rsidRPr="000E5C9C" w:rsidRDefault="00907E78" w:rsidP="00582EE3">
            <w:pPr>
              <w:spacing w:before="120" w:after="120"/>
              <w:jc w:val="center"/>
              <w:rPr>
                <w:rFonts w:cs="Arial"/>
              </w:rPr>
            </w:pPr>
          </w:p>
        </w:tc>
        <w:tc>
          <w:tcPr>
            <w:tcW w:w="2246" w:type="dxa"/>
            <w:shd w:val="clear" w:color="auto" w:fill="FFFFFF" w:themeFill="background1"/>
          </w:tcPr>
          <w:p w14:paraId="4C2AA941" w14:textId="5D812803" w:rsidR="00907E78" w:rsidRDefault="00907E78" w:rsidP="00582EE3">
            <w:pPr>
              <w:spacing w:before="120" w:after="120"/>
              <w:jc w:val="center"/>
              <w:rPr>
                <w:rFonts w:cs="Arial"/>
              </w:rPr>
            </w:pPr>
            <w:r w:rsidRPr="00CA66D3">
              <w:rPr>
                <w:rFonts w:cs="Arial"/>
              </w:rPr>
              <w:t>Assessment task 1</w:t>
            </w:r>
          </w:p>
          <w:p w14:paraId="1BAC067F" w14:textId="08093FEF" w:rsidR="00907E78" w:rsidRPr="00A76161" w:rsidRDefault="00907E78" w:rsidP="00582EE3">
            <w:pPr>
              <w:spacing w:before="120" w:after="120"/>
              <w:jc w:val="center"/>
              <w:rPr>
                <w:rFonts w:cs="Arial"/>
              </w:rPr>
            </w:pPr>
            <w:r w:rsidRPr="00CA66D3">
              <w:rPr>
                <w:rFonts w:cs="Arial"/>
              </w:rPr>
              <w:t>Assessment task 3</w:t>
            </w:r>
          </w:p>
        </w:tc>
      </w:tr>
      <w:tr w:rsidR="00907E78" w:rsidRPr="00140917" w14:paraId="21E06425" w14:textId="77777777" w:rsidTr="00582EE3">
        <w:trPr>
          <w:trHeight w:val="567"/>
        </w:trPr>
        <w:tc>
          <w:tcPr>
            <w:tcW w:w="4106" w:type="dxa"/>
            <w:shd w:val="clear" w:color="auto" w:fill="EA5B0C" w:themeFill="accent1"/>
            <w:vAlign w:val="center"/>
          </w:tcPr>
          <w:p w14:paraId="60A6D54D" w14:textId="77777777" w:rsidR="00907E78" w:rsidRPr="000E5C9C" w:rsidRDefault="00907E78" w:rsidP="00582EE3">
            <w:pPr>
              <w:spacing w:before="120" w:after="120"/>
              <w:rPr>
                <w:rFonts w:cs="Arial"/>
                <w:b/>
                <w:bCs/>
                <w:color w:val="FFFFFF" w:themeColor="background1"/>
              </w:rPr>
            </w:pPr>
            <w:r w:rsidRPr="000E5C9C">
              <w:rPr>
                <w:rFonts w:cs="Arial"/>
                <w:b/>
                <w:bCs/>
                <w:color w:val="FFFFFF" w:themeColor="background1"/>
              </w:rPr>
              <w:t>Reports</w:t>
            </w:r>
          </w:p>
        </w:tc>
        <w:tc>
          <w:tcPr>
            <w:tcW w:w="1325" w:type="dxa"/>
            <w:shd w:val="clear" w:color="auto" w:fill="FFFFFF" w:themeFill="background1"/>
          </w:tcPr>
          <w:p w14:paraId="7B51C508" w14:textId="77777777" w:rsidR="00907E78" w:rsidRPr="000E5C9C" w:rsidRDefault="00907E78" w:rsidP="00582EE3">
            <w:pPr>
              <w:spacing w:before="120" w:after="120"/>
              <w:rPr>
                <w:rFonts w:cs="Arial"/>
              </w:rPr>
            </w:pPr>
          </w:p>
        </w:tc>
        <w:tc>
          <w:tcPr>
            <w:tcW w:w="1390" w:type="dxa"/>
            <w:shd w:val="clear" w:color="auto" w:fill="FFFFFF" w:themeFill="background1"/>
          </w:tcPr>
          <w:p w14:paraId="0B00D0DA" w14:textId="77777777" w:rsidR="00907E78" w:rsidRPr="000E5C9C" w:rsidRDefault="00907E78" w:rsidP="00582EE3">
            <w:pPr>
              <w:spacing w:before="120" w:after="120"/>
              <w:jc w:val="center"/>
              <w:rPr>
                <w:rFonts w:cs="Arial"/>
              </w:rPr>
            </w:pPr>
            <w:r>
              <w:rPr>
                <w:rFonts w:cs="Arial"/>
              </w:rPr>
              <w:t xml:space="preserve">X </w:t>
            </w:r>
          </w:p>
        </w:tc>
        <w:tc>
          <w:tcPr>
            <w:tcW w:w="2246" w:type="dxa"/>
            <w:shd w:val="clear" w:color="auto" w:fill="FFFFFF" w:themeFill="background1"/>
          </w:tcPr>
          <w:p w14:paraId="3958E1EF" w14:textId="547756BD" w:rsidR="00907E78" w:rsidRPr="00A76161" w:rsidRDefault="00907E78" w:rsidP="00582EE3">
            <w:pPr>
              <w:spacing w:before="120" w:after="120"/>
              <w:jc w:val="center"/>
              <w:rPr>
                <w:rFonts w:cs="Arial"/>
              </w:rPr>
            </w:pPr>
            <w:r w:rsidRPr="00CA66D3">
              <w:rPr>
                <w:rFonts w:cs="Arial"/>
              </w:rPr>
              <w:t>Assessment task 5</w:t>
            </w:r>
          </w:p>
        </w:tc>
      </w:tr>
      <w:tr w:rsidR="00907E78" w:rsidRPr="00140917" w14:paraId="5B027CC9" w14:textId="77777777" w:rsidTr="00582EE3">
        <w:trPr>
          <w:trHeight w:val="567"/>
        </w:trPr>
        <w:tc>
          <w:tcPr>
            <w:tcW w:w="4106" w:type="dxa"/>
            <w:shd w:val="clear" w:color="auto" w:fill="EA5B0C" w:themeFill="accent1"/>
            <w:vAlign w:val="center"/>
          </w:tcPr>
          <w:p w14:paraId="386E9C82" w14:textId="77777777" w:rsidR="00907E78" w:rsidRPr="000E5C9C" w:rsidRDefault="00907E78" w:rsidP="00582EE3">
            <w:pPr>
              <w:spacing w:before="120" w:after="120"/>
              <w:rPr>
                <w:rFonts w:cs="Arial"/>
                <w:b/>
                <w:bCs/>
                <w:color w:val="FFFFFF" w:themeColor="background1"/>
              </w:rPr>
            </w:pPr>
            <w:r w:rsidRPr="000E5C9C">
              <w:rPr>
                <w:rFonts w:cs="Arial"/>
                <w:b/>
                <w:bCs/>
                <w:color w:val="FFFFFF" w:themeColor="background1"/>
              </w:rPr>
              <w:t>Posters</w:t>
            </w:r>
          </w:p>
        </w:tc>
        <w:tc>
          <w:tcPr>
            <w:tcW w:w="1325" w:type="dxa"/>
            <w:shd w:val="clear" w:color="auto" w:fill="FFFFFF" w:themeFill="background1"/>
          </w:tcPr>
          <w:p w14:paraId="0677027E" w14:textId="77777777" w:rsidR="00907E78" w:rsidRPr="000E5C9C" w:rsidRDefault="00907E78" w:rsidP="00582EE3">
            <w:pPr>
              <w:spacing w:before="120" w:after="120"/>
              <w:rPr>
                <w:rFonts w:cs="Arial"/>
              </w:rPr>
            </w:pPr>
          </w:p>
        </w:tc>
        <w:tc>
          <w:tcPr>
            <w:tcW w:w="1390" w:type="dxa"/>
            <w:shd w:val="clear" w:color="auto" w:fill="FFFFFF" w:themeFill="background1"/>
          </w:tcPr>
          <w:p w14:paraId="1EA75865" w14:textId="77777777" w:rsidR="00907E78" w:rsidRPr="000E5C9C" w:rsidRDefault="00907E78" w:rsidP="00582EE3">
            <w:pPr>
              <w:spacing w:before="120" w:after="120"/>
              <w:jc w:val="center"/>
              <w:rPr>
                <w:rFonts w:cs="Arial"/>
              </w:rPr>
            </w:pPr>
          </w:p>
        </w:tc>
        <w:tc>
          <w:tcPr>
            <w:tcW w:w="2246" w:type="dxa"/>
            <w:shd w:val="clear" w:color="auto" w:fill="FFFFFF" w:themeFill="background1"/>
          </w:tcPr>
          <w:p w14:paraId="14F6CC26" w14:textId="77777777" w:rsidR="00907E78" w:rsidRPr="00A76161" w:rsidRDefault="00907E78" w:rsidP="00582EE3">
            <w:pPr>
              <w:spacing w:before="120" w:after="120"/>
              <w:jc w:val="center"/>
              <w:rPr>
                <w:rFonts w:cs="Arial"/>
              </w:rPr>
            </w:pPr>
          </w:p>
        </w:tc>
      </w:tr>
      <w:tr w:rsidR="00907E78" w:rsidRPr="00140917" w14:paraId="2496D647" w14:textId="77777777" w:rsidTr="00582EE3">
        <w:trPr>
          <w:trHeight w:val="567"/>
        </w:trPr>
        <w:tc>
          <w:tcPr>
            <w:tcW w:w="4106" w:type="dxa"/>
            <w:shd w:val="clear" w:color="auto" w:fill="EA5B0C" w:themeFill="accent1"/>
            <w:vAlign w:val="center"/>
          </w:tcPr>
          <w:p w14:paraId="097A0097" w14:textId="437F200A" w:rsidR="00907E78" w:rsidRPr="000E5C9C" w:rsidRDefault="003C668F" w:rsidP="00582EE3">
            <w:pPr>
              <w:spacing w:before="120" w:after="120"/>
              <w:rPr>
                <w:rFonts w:cs="Arial"/>
                <w:b/>
                <w:bCs/>
                <w:color w:val="FFFFFF" w:themeColor="background1"/>
              </w:rPr>
            </w:pPr>
            <w:r w:rsidRPr="000E5C9C">
              <w:rPr>
                <w:rFonts w:cs="Arial"/>
                <w:b/>
                <w:bCs/>
                <w:color w:val="FFFFFF" w:themeColor="background1"/>
              </w:rPr>
              <w:t>Mind map</w:t>
            </w:r>
          </w:p>
        </w:tc>
        <w:tc>
          <w:tcPr>
            <w:tcW w:w="1325" w:type="dxa"/>
            <w:shd w:val="clear" w:color="auto" w:fill="FFFFFF" w:themeFill="background1"/>
          </w:tcPr>
          <w:p w14:paraId="287564F8" w14:textId="77777777" w:rsidR="00907E78" w:rsidRPr="000E5C9C" w:rsidRDefault="00907E78" w:rsidP="00582EE3">
            <w:pPr>
              <w:spacing w:before="120" w:after="120"/>
              <w:rPr>
                <w:rFonts w:cs="Arial"/>
              </w:rPr>
            </w:pPr>
          </w:p>
        </w:tc>
        <w:tc>
          <w:tcPr>
            <w:tcW w:w="1390" w:type="dxa"/>
            <w:shd w:val="clear" w:color="auto" w:fill="FFFFFF" w:themeFill="background1"/>
          </w:tcPr>
          <w:p w14:paraId="3AAF35D7" w14:textId="77777777" w:rsidR="00907E78" w:rsidRPr="000E5C9C" w:rsidRDefault="00907E78" w:rsidP="00582EE3">
            <w:pPr>
              <w:spacing w:before="120" w:after="120"/>
              <w:jc w:val="center"/>
              <w:rPr>
                <w:rFonts w:cs="Arial"/>
              </w:rPr>
            </w:pPr>
          </w:p>
        </w:tc>
        <w:tc>
          <w:tcPr>
            <w:tcW w:w="2246" w:type="dxa"/>
            <w:shd w:val="clear" w:color="auto" w:fill="FFFFFF" w:themeFill="background1"/>
          </w:tcPr>
          <w:p w14:paraId="6EB15856" w14:textId="77777777" w:rsidR="00907E78" w:rsidRPr="00A76161" w:rsidRDefault="00907E78" w:rsidP="00582EE3">
            <w:pPr>
              <w:spacing w:before="120" w:after="120"/>
              <w:jc w:val="center"/>
              <w:rPr>
                <w:rFonts w:cs="Arial"/>
              </w:rPr>
            </w:pPr>
          </w:p>
        </w:tc>
      </w:tr>
      <w:bookmarkEnd w:id="8"/>
    </w:tbl>
    <w:p w14:paraId="0F49D189" w14:textId="77777777" w:rsidR="00907E78" w:rsidRDefault="00907E78" w:rsidP="00907E78">
      <w:pPr>
        <w:spacing w:after="160" w:line="259" w:lineRule="auto"/>
        <w:rPr>
          <w:rFonts w:eastAsia="Calibri"/>
          <w:b/>
          <w:bCs/>
          <w:color w:val="EA5B0C"/>
          <w:sz w:val="32"/>
          <w:szCs w:val="32"/>
          <w:lang w:eastAsia="en-US"/>
        </w:rPr>
      </w:pPr>
      <w:r>
        <w:rPr>
          <w:rFonts w:eastAsia="Calibri"/>
          <w:lang w:eastAsia="en-US"/>
        </w:rPr>
        <w:br w:type="page"/>
      </w:r>
    </w:p>
    <w:p w14:paraId="1DF84060" w14:textId="77777777" w:rsidR="00907E78" w:rsidRPr="00C1020B" w:rsidRDefault="00907E78" w:rsidP="00907E78">
      <w:pPr>
        <w:pStyle w:val="Heading2"/>
      </w:pPr>
      <w:bookmarkStart w:id="9" w:name="_Toc71214070"/>
      <w:bookmarkStart w:id="10" w:name="_Toc71627384"/>
      <w:r w:rsidRPr="004329A7">
        <w:lastRenderedPageBreak/>
        <w:t>Working in a Team (J/617/4150)</w:t>
      </w:r>
      <w:bookmarkEnd w:id="9"/>
      <w:bookmarkEnd w:id="10"/>
    </w:p>
    <w:tbl>
      <w:tblPr>
        <w:tblStyle w:val="TableGrid"/>
        <w:tblW w:w="9067" w:type="dxa"/>
        <w:tblLook w:val="04A0" w:firstRow="1" w:lastRow="0" w:firstColumn="1" w:lastColumn="0" w:noHBand="0" w:noVBand="1"/>
      </w:tblPr>
      <w:tblGrid>
        <w:gridCol w:w="4106"/>
        <w:gridCol w:w="1325"/>
        <w:gridCol w:w="1390"/>
        <w:gridCol w:w="2246"/>
      </w:tblGrid>
      <w:tr w:rsidR="00907E78" w:rsidRPr="00140917" w14:paraId="2696D823" w14:textId="77777777" w:rsidTr="00582EE3">
        <w:tc>
          <w:tcPr>
            <w:tcW w:w="4106" w:type="dxa"/>
            <w:shd w:val="clear" w:color="auto" w:fill="EA5B0C" w:themeFill="accent1"/>
          </w:tcPr>
          <w:p w14:paraId="57CA60EA" w14:textId="77777777" w:rsidR="00907E78" w:rsidRPr="000E5C9C" w:rsidRDefault="00907E78" w:rsidP="00582EE3">
            <w:pPr>
              <w:spacing w:after="0"/>
              <w:jc w:val="center"/>
              <w:rPr>
                <w:rFonts w:cs="Arial"/>
                <w:b/>
                <w:bCs/>
                <w:color w:val="FFFFFF" w:themeColor="background1"/>
              </w:rPr>
            </w:pPr>
          </w:p>
        </w:tc>
        <w:tc>
          <w:tcPr>
            <w:tcW w:w="1325" w:type="dxa"/>
            <w:shd w:val="clear" w:color="auto" w:fill="EA5B0C" w:themeFill="accent1"/>
            <w:vAlign w:val="center"/>
          </w:tcPr>
          <w:p w14:paraId="09F4DA23" w14:textId="77777777" w:rsidR="00907E78" w:rsidRPr="000E5C9C" w:rsidRDefault="00907E78" w:rsidP="00582EE3">
            <w:pPr>
              <w:spacing w:after="0"/>
              <w:jc w:val="center"/>
              <w:rPr>
                <w:rFonts w:cs="Arial"/>
                <w:b/>
                <w:bCs/>
                <w:color w:val="FFFFFF" w:themeColor="background1"/>
              </w:rPr>
            </w:pPr>
            <w:r w:rsidRPr="000E5C9C">
              <w:rPr>
                <w:rFonts w:cs="Arial"/>
                <w:b/>
                <w:bCs/>
                <w:color w:val="FFFFFF" w:themeColor="background1"/>
              </w:rPr>
              <w:t>Skills</w:t>
            </w:r>
          </w:p>
        </w:tc>
        <w:tc>
          <w:tcPr>
            <w:tcW w:w="1390" w:type="dxa"/>
            <w:shd w:val="clear" w:color="auto" w:fill="EA5B0C" w:themeFill="accent1"/>
            <w:vAlign w:val="center"/>
          </w:tcPr>
          <w:p w14:paraId="11611E20" w14:textId="77777777" w:rsidR="00907E78" w:rsidRPr="000E5C9C" w:rsidRDefault="00907E78" w:rsidP="00582EE3">
            <w:pPr>
              <w:spacing w:after="0"/>
              <w:jc w:val="center"/>
              <w:rPr>
                <w:rFonts w:cs="Arial"/>
                <w:b/>
                <w:bCs/>
                <w:color w:val="FFFFFF" w:themeColor="background1"/>
              </w:rPr>
            </w:pPr>
            <w:r w:rsidRPr="000E5C9C">
              <w:rPr>
                <w:rFonts w:cs="Arial"/>
                <w:b/>
                <w:bCs/>
                <w:color w:val="FFFFFF" w:themeColor="background1"/>
              </w:rPr>
              <w:t>Knowledge</w:t>
            </w:r>
          </w:p>
        </w:tc>
        <w:tc>
          <w:tcPr>
            <w:tcW w:w="2246" w:type="dxa"/>
            <w:shd w:val="clear" w:color="auto" w:fill="EA5B0C" w:themeFill="accent1"/>
            <w:vAlign w:val="center"/>
          </w:tcPr>
          <w:p w14:paraId="55CD67F2" w14:textId="77777777" w:rsidR="00907E78" w:rsidRPr="000E5C9C" w:rsidRDefault="00907E78" w:rsidP="00582EE3">
            <w:pPr>
              <w:spacing w:after="0"/>
              <w:jc w:val="center"/>
              <w:rPr>
                <w:rFonts w:cs="Arial"/>
                <w:b/>
                <w:bCs/>
                <w:color w:val="FFFFFF" w:themeColor="background1"/>
              </w:rPr>
            </w:pPr>
            <w:r w:rsidRPr="000E5C9C">
              <w:rPr>
                <w:rFonts w:cs="Arial"/>
                <w:b/>
                <w:bCs/>
                <w:color w:val="FFFFFF" w:themeColor="background1"/>
              </w:rPr>
              <w:t>Assessment</w:t>
            </w:r>
          </w:p>
          <w:p w14:paraId="4419A334" w14:textId="77777777" w:rsidR="00907E78" w:rsidRPr="000E5C9C" w:rsidRDefault="00907E78" w:rsidP="00582EE3">
            <w:pPr>
              <w:spacing w:after="0"/>
              <w:jc w:val="center"/>
              <w:rPr>
                <w:rFonts w:cs="Arial"/>
                <w:b/>
                <w:bCs/>
                <w:color w:val="FFFFFF" w:themeColor="background1"/>
              </w:rPr>
            </w:pPr>
            <w:r w:rsidRPr="000E5C9C">
              <w:rPr>
                <w:rFonts w:cs="Arial"/>
                <w:b/>
                <w:bCs/>
                <w:color w:val="FFFFFF" w:themeColor="background1"/>
              </w:rPr>
              <w:t>Tasks</w:t>
            </w:r>
          </w:p>
        </w:tc>
      </w:tr>
      <w:tr w:rsidR="00907E78" w:rsidRPr="00140917" w14:paraId="2150299E" w14:textId="77777777" w:rsidTr="00582EE3">
        <w:trPr>
          <w:trHeight w:val="567"/>
        </w:trPr>
        <w:tc>
          <w:tcPr>
            <w:tcW w:w="4106" w:type="dxa"/>
            <w:shd w:val="clear" w:color="auto" w:fill="EA5B0C" w:themeFill="accent1"/>
            <w:vAlign w:val="center"/>
          </w:tcPr>
          <w:p w14:paraId="03EE6CD1" w14:textId="77777777" w:rsidR="00907E78" w:rsidRPr="000E5C9C" w:rsidRDefault="00907E78" w:rsidP="00582EE3">
            <w:pPr>
              <w:spacing w:before="120" w:after="120"/>
              <w:rPr>
                <w:rFonts w:cs="Arial"/>
                <w:b/>
                <w:bCs/>
                <w:color w:val="FFFFFF" w:themeColor="background1"/>
              </w:rPr>
            </w:pPr>
            <w:r w:rsidRPr="000E5C9C">
              <w:rPr>
                <w:rFonts w:cs="Arial"/>
                <w:b/>
                <w:bCs/>
                <w:color w:val="FFFFFF" w:themeColor="background1"/>
              </w:rPr>
              <w:t>Direct observation of the learner</w:t>
            </w:r>
          </w:p>
        </w:tc>
        <w:tc>
          <w:tcPr>
            <w:tcW w:w="1325" w:type="dxa"/>
            <w:shd w:val="clear" w:color="auto" w:fill="FFFFFF" w:themeFill="background1"/>
          </w:tcPr>
          <w:p w14:paraId="6CD146F2" w14:textId="77777777" w:rsidR="00907E78" w:rsidRPr="000E5C9C" w:rsidRDefault="00907E78" w:rsidP="00582EE3">
            <w:pPr>
              <w:spacing w:before="120" w:after="120"/>
              <w:jc w:val="center"/>
              <w:rPr>
                <w:rFonts w:cs="Arial"/>
              </w:rPr>
            </w:pPr>
            <w:r>
              <w:rPr>
                <w:rFonts w:cs="Arial"/>
              </w:rPr>
              <w:t xml:space="preserve">X </w:t>
            </w:r>
          </w:p>
        </w:tc>
        <w:tc>
          <w:tcPr>
            <w:tcW w:w="1390" w:type="dxa"/>
            <w:shd w:val="clear" w:color="auto" w:fill="FFFFFF" w:themeFill="background1"/>
          </w:tcPr>
          <w:p w14:paraId="339B9485" w14:textId="77777777" w:rsidR="00907E78" w:rsidRPr="000E5C9C" w:rsidRDefault="00907E78" w:rsidP="00582EE3">
            <w:pPr>
              <w:spacing w:before="120" w:after="120"/>
              <w:jc w:val="center"/>
              <w:rPr>
                <w:rFonts w:cs="Arial"/>
              </w:rPr>
            </w:pPr>
          </w:p>
        </w:tc>
        <w:tc>
          <w:tcPr>
            <w:tcW w:w="2246" w:type="dxa"/>
            <w:shd w:val="clear" w:color="auto" w:fill="FFFFFF" w:themeFill="background1"/>
          </w:tcPr>
          <w:p w14:paraId="729D8DA7" w14:textId="2A82F10C" w:rsidR="00907E78" w:rsidRPr="00A76161" w:rsidRDefault="00907E78" w:rsidP="00582EE3">
            <w:pPr>
              <w:spacing w:before="120" w:after="120"/>
              <w:jc w:val="center"/>
              <w:rPr>
                <w:rFonts w:cs="Arial"/>
              </w:rPr>
            </w:pPr>
            <w:r w:rsidRPr="00CA66D3">
              <w:rPr>
                <w:rFonts w:cs="Arial"/>
              </w:rPr>
              <w:t>Assessment task 3</w:t>
            </w:r>
          </w:p>
        </w:tc>
      </w:tr>
      <w:tr w:rsidR="00907E78" w:rsidRPr="00140917" w14:paraId="3ABEE9FB" w14:textId="77777777" w:rsidTr="00582EE3">
        <w:trPr>
          <w:trHeight w:val="567"/>
        </w:trPr>
        <w:tc>
          <w:tcPr>
            <w:tcW w:w="4106" w:type="dxa"/>
            <w:shd w:val="clear" w:color="auto" w:fill="EA5B0C" w:themeFill="accent1"/>
            <w:vAlign w:val="center"/>
          </w:tcPr>
          <w:p w14:paraId="1B59663F" w14:textId="77777777" w:rsidR="00907E78" w:rsidRPr="000E5C9C" w:rsidRDefault="00907E78" w:rsidP="00582EE3">
            <w:pPr>
              <w:spacing w:before="120" w:after="120"/>
              <w:rPr>
                <w:rFonts w:cs="Arial"/>
                <w:b/>
                <w:bCs/>
                <w:color w:val="FFFFFF" w:themeColor="background1"/>
              </w:rPr>
            </w:pPr>
            <w:r>
              <w:rPr>
                <w:rFonts w:cs="Arial"/>
                <w:b/>
                <w:bCs/>
                <w:color w:val="FFFFFF" w:themeColor="background1"/>
              </w:rPr>
              <w:t>Email</w:t>
            </w:r>
          </w:p>
        </w:tc>
        <w:tc>
          <w:tcPr>
            <w:tcW w:w="1325" w:type="dxa"/>
            <w:shd w:val="clear" w:color="auto" w:fill="FFFFFF" w:themeFill="background1"/>
          </w:tcPr>
          <w:p w14:paraId="4FB43C2D" w14:textId="77777777" w:rsidR="00907E78" w:rsidRPr="000E5C9C" w:rsidRDefault="00907E78" w:rsidP="00582EE3">
            <w:pPr>
              <w:spacing w:before="120" w:after="120"/>
              <w:jc w:val="center"/>
              <w:rPr>
                <w:rFonts w:cs="Arial"/>
              </w:rPr>
            </w:pPr>
          </w:p>
        </w:tc>
        <w:tc>
          <w:tcPr>
            <w:tcW w:w="1390" w:type="dxa"/>
            <w:shd w:val="clear" w:color="auto" w:fill="FFFFFF" w:themeFill="background1"/>
          </w:tcPr>
          <w:p w14:paraId="50757A84" w14:textId="77777777" w:rsidR="00907E78" w:rsidRPr="000E5C9C" w:rsidRDefault="00907E78" w:rsidP="00582EE3">
            <w:pPr>
              <w:spacing w:before="120" w:after="120"/>
              <w:jc w:val="center"/>
              <w:rPr>
                <w:rFonts w:cs="Arial"/>
              </w:rPr>
            </w:pPr>
          </w:p>
        </w:tc>
        <w:tc>
          <w:tcPr>
            <w:tcW w:w="2246" w:type="dxa"/>
            <w:shd w:val="clear" w:color="auto" w:fill="FFFFFF" w:themeFill="background1"/>
          </w:tcPr>
          <w:p w14:paraId="45E9F092" w14:textId="77777777" w:rsidR="00907E78" w:rsidRPr="00A76161" w:rsidRDefault="00907E78" w:rsidP="00582EE3">
            <w:pPr>
              <w:spacing w:before="120" w:after="120"/>
              <w:jc w:val="center"/>
              <w:rPr>
                <w:rFonts w:cs="Arial"/>
              </w:rPr>
            </w:pPr>
          </w:p>
        </w:tc>
      </w:tr>
      <w:tr w:rsidR="00907E78" w:rsidRPr="00140917" w14:paraId="55BB806D" w14:textId="77777777" w:rsidTr="00582EE3">
        <w:trPr>
          <w:trHeight w:val="567"/>
        </w:trPr>
        <w:tc>
          <w:tcPr>
            <w:tcW w:w="4106" w:type="dxa"/>
            <w:shd w:val="clear" w:color="auto" w:fill="EA5B0C" w:themeFill="accent1"/>
            <w:vAlign w:val="center"/>
          </w:tcPr>
          <w:p w14:paraId="49230CF6" w14:textId="77777777" w:rsidR="00907E78" w:rsidRPr="000E5C9C" w:rsidRDefault="00907E78" w:rsidP="00582EE3">
            <w:pPr>
              <w:spacing w:before="120" w:after="120"/>
              <w:rPr>
                <w:rFonts w:cs="Arial"/>
                <w:b/>
                <w:bCs/>
                <w:color w:val="FFFFFF" w:themeColor="background1"/>
              </w:rPr>
            </w:pPr>
            <w:r w:rsidRPr="000E5C9C">
              <w:rPr>
                <w:rFonts w:cs="Arial"/>
                <w:b/>
                <w:bCs/>
                <w:color w:val="FFFFFF" w:themeColor="background1"/>
              </w:rPr>
              <w:t>Role Play</w:t>
            </w:r>
          </w:p>
        </w:tc>
        <w:tc>
          <w:tcPr>
            <w:tcW w:w="1325" w:type="dxa"/>
            <w:shd w:val="clear" w:color="auto" w:fill="FFFFFF" w:themeFill="background1"/>
          </w:tcPr>
          <w:p w14:paraId="60B51DD8" w14:textId="77777777" w:rsidR="00907E78" w:rsidRPr="000E5C9C" w:rsidRDefault="00907E78" w:rsidP="00582EE3">
            <w:pPr>
              <w:spacing w:before="120" w:after="120"/>
              <w:jc w:val="center"/>
              <w:rPr>
                <w:rFonts w:cs="Arial"/>
              </w:rPr>
            </w:pPr>
            <w:r>
              <w:rPr>
                <w:rFonts w:cs="Arial"/>
              </w:rPr>
              <w:t xml:space="preserve">X </w:t>
            </w:r>
          </w:p>
        </w:tc>
        <w:tc>
          <w:tcPr>
            <w:tcW w:w="1390" w:type="dxa"/>
            <w:shd w:val="clear" w:color="auto" w:fill="FFFFFF" w:themeFill="background1"/>
          </w:tcPr>
          <w:p w14:paraId="1F46D790" w14:textId="77777777" w:rsidR="00907E78" w:rsidRPr="000E5C9C" w:rsidRDefault="00907E78" w:rsidP="00582EE3">
            <w:pPr>
              <w:spacing w:before="120" w:after="120"/>
              <w:jc w:val="center"/>
              <w:rPr>
                <w:rFonts w:cs="Arial"/>
              </w:rPr>
            </w:pPr>
          </w:p>
        </w:tc>
        <w:tc>
          <w:tcPr>
            <w:tcW w:w="2246" w:type="dxa"/>
            <w:shd w:val="clear" w:color="auto" w:fill="FFFFFF" w:themeFill="background1"/>
          </w:tcPr>
          <w:p w14:paraId="7BC87EF5" w14:textId="73FE5448" w:rsidR="00907E78" w:rsidRPr="00A76161" w:rsidRDefault="00907E78" w:rsidP="00582EE3">
            <w:pPr>
              <w:spacing w:before="120" w:after="120"/>
              <w:jc w:val="center"/>
              <w:rPr>
                <w:rFonts w:cs="Arial"/>
              </w:rPr>
            </w:pPr>
            <w:r w:rsidRPr="00CA66D3">
              <w:rPr>
                <w:rFonts w:cs="Arial"/>
              </w:rPr>
              <w:t>Assessment task 3</w:t>
            </w:r>
          </w:p>
        </w:tc>
      </w:tr>
      <w:tr w:rsidR="00907E78" w:rsidRPr="00140917" w14:paraId="3156B6CA" w14:textId="77777777" w:rsidTr="00582EE3">
        <w:trPr>
          <w:trHeight w:val="567"/>
        </w:trPr>
        <w:tc>
          <w:tcPr>
            <w:tcW w:w="4106" w:type="dxa"/>
            <w:shd w:val="clear" w:color="auto" w:fill="EA5B0C" w:themeFill="accent1"/>
            <w:vAlign w:val="center"/>
          </w:tcPr>
          <w:p w14:paraId="153AC684" w14:textId="77777777" w:rsidR="00907E78" w:rsidRPr="000E5C9C" w:rsidRDefault="00907E78" w:rsidP="00582EE3">
            <w:pPr>
              <w:spacing w:before="120" w:after="120"/>
              <w:rPr>
                <w:rFonts w:cs="Arial"/>
                <w:b/>
                <w:bCs/>
                <w:color w:val="FFFFFF" w:themeColor="background1"/>
              </w:rPr>
            </w:pPr>
            <w:r w:rsidRPr="000E5C9C">
              <w:rPr>
                <w:rFonts w:cs="Arial"/>
                <w:b/>
                <w:bCs/>
                <w:color w:val="FFFFFF" w:themeColor="background1"/>
              </w:rPr>
              <w:t>Learner’s work products</w:t>
            </w:r>
          </w:p>
        </w:tc>
        <w:tc>
          <w:tcPr>
            <w:tcW w:w="1325" w:type="dxa"/>
            <w:shd w:val="clear" w:color="auto" w:fill="FFFFFF" w:themeFill="background1"/>
          </w:tcPr>
          <w:p w14:paraId="0ADE8588" w14:textId="77777777" w:rsidR="00907E78" w:rsidRPr="000E5C9C" w:rsidRDefault="00907E78" w:rsidP="00582EE3">
            <w:pPr>
              <w:spacing w:before="120" w:after="120"/>
              <w:jc w:val="center"/>
              <w:rPr>
                <w:rFonts w:cs="Arial"/>
              </w:rPr>
            </w:pPr>
          </w:p>
        </w:tc>
        <w:tc>
          <w:tcPr>
            <w:tcW w:w="1390" w:type="dxa"/>
            <w:shd w:val="clear" w:color="auto" w:fill="FFFFFF" w:themeFill="background1"/>
          </w:tcPr>
          <w:p w14:paraId="15B56223" w14:textId="77777777" w:rsidR="00907E78" w:rsidRPr="000E5C9C" w:rsidRDefault="00907E78" w:rsidP="00582EE3">
            <w:pPr>
              <w:spacing w:before="120" w:after="120"/>
              <w:jc w:val="center"/>
              <w:rPr>
                <w:rFonts w:cs="Arial"/>
              </w:rPr>
            </w:pPr>
          </w:p>
        </w:tc>
        <w:tc>
          <w:tcPr>
            <w:tcW w:w="2246" w:type="dxa"/>
            <w:shd w:val="clear" w:color="auto" w:fill="FFFFFF" w:themeFill="background1"/>
          </w:tcPr>
          <w:p w14:paraId="6A82A73D" w14:textId="77777777" w:rsidR="00907E78" w:rsidRPr="00A76161" w:rsidRDefault="00907E78" w:rsidP="00582EE3">
            <w:pPr>
              <w:spacing w:before="120" w:after="120"/>
              <w:jc w:val="center"/>
              <w:rPr>
                <w:rFonts w:cs="Arial"/>
              </w:rPr>
            </w:pPr>
          </w:p>
        </w:tc>
      </w:tr>
      <w:tr w:rsidR="00907E78" w:rsidRPr="00140917" w14:paraId="163280CB" w14:textId="77777777" w:rsidTr="00582EE3">
        <w:trPr>
          <w:trHeight w:val="567"/>
        </w:trPr>
        <w:tc>
          <w:tcPr>
            <w:tcW w:w="4106" w:type="dxa"/>
            <w:shd w:val="clear" w:color="auto" w:fill="EA5B0C" w:themeFill="accent1"/>
            <w:vAlign w:val="center"/>
          </w:tcPr>
          <w:p w14:paraId="66AF1EE0" w14:textId="77777777" w:rsidR="00907E78" w:rsidRPr="000E5C9C" w:rsidRDefault="00907E78" w:rsidP="00582EE3">
            <w:pPr>
              <w:spacing w:before="120" w:after="120"/>
              <w:rPr>
                <w:rFonts w:cs="Arial"/>
                <w:b/>
                <w:bCs/>
                <w:color w:val="FFFFFF" w:themeColor="background1"/>
              </w:rPr>
            </w:pPr>
            <w:r w:rsidRPr="000E5C9C">
              <w:rPr>
                <w:rFonts w:cs="Arial"/>
                <w:b/>
                <w:bCs/>
                <w:color w:val="FFFFFF" w:themeColor="background1"/>
              </w:rPr>
              <w:t>Case study</w:t>
            </w:r>
          </w:p>
        </w:tc>
        <w:tc>
          <w:tcPr>
            <w:tcW w:w="1325" w:type="dxa"/>
            <w:shd w:val="clear" w:color="auto" w:fill="FFFFFF" w:themeFill="background1"/>
          </w:tcPr>
          <w:p w14:paraId="674059C1" w14:textId="77777777" w:rsidR="00907E78" w:rsidRPr="000E5C9C" w:rsidRDefault="00907E78" w:rsidP="00582EE3">
            <w:pPr>
              <w:spacing w:before="120" w:after="120"/>
              <w:rPr>
                <w:rFonts w:cs="Arial"/>
              </w:rPr>
            </w:pPr>
          </w:p>
        </w:tc>
        <w:tc>
          <w:tcPr>
            <w:tcW w:w="1390" w:type="dxa"/>
            <w:shd w:val="clear" w:color="auto" w:fill="FFFFFF" w:themeFill="background1"/>
          </w:tcPr>
          <w:p w14:paraId="2AC02DE9" w14:textId="77777777" w:rsidR="00907E78" w:rsidRPr="000E5C9C" w:rsidRDefault="00907E78" w:rsidP="00582EE3">
            <w:pPr>
              <w:spacing w:before="120" w:after="120"/>
              <w:jc w:val="center"/>
              <w:rPr>
                <w:rFonts w:cs="Arial"/>
              </w:rPr>
            </w:pPr>
          </w:p>
        </w:tc>
        <w:tc>
          <w:tcPr>
            <w:tcW w:w="2246" w:type="dxa"/>
            <w:shd w:val="clear" w:color="auto" w:fill="FFFFFF" w:themeFill="background1"/>
          </w:tcPr>
          <w:p w14:paraId="29AE1398" w14:textId="77777777" w:rsidR="00907E78" w:rsidRPr="00A76161" w:rsidRDefault="00907E78" w:rsidP="00582EE3">
            <w:pPr>
              <w:spacing w:before="120" w:after="120"/>
              <w:jc w:val="center"/>
              <w:rPr>
                <w:rFonts w:cs="Arial"/>
              </w:rPr>
            </w:pPr>
          </w:p>
        </w:tc>
      </w:tr>
      <w:tr w:rsidR="00907E78" w:rsidRPr="00140917" w14:paraId="608194F7" w14:textId="77777777" w:rsidTr="00582EE3">
        <w:trPr>
          <w:trHeight w:val="567"/>
        </w:trPr>
        <w:tc>
          <w:tcPr>
            <w:tcW w:w="4106" w:type="dxa"/>
            <w:shd w:val="clear" w:color="auto" w:fill="EA5B0C" w:themeFill="accent1"/>
            <w:vAlign w:val="center"/>
          </w:tcPr>
          <w:p w14:paraId="2A83A5AB" w14:textId="77777777" w:rsidR="00907E78" w:rsidRPr="000E5C9C" w:rsidRDefault="00907E78" w:rsidP="00582EE3">
            <w:pPr>
              <w:spacing w:before="120" w:after="120"/>
              <w:rPr>
                <w:rFonts w:cs="Arial"/>
                <w:b/>
                <w:bCs/>
                <w:color w:val="FFFFFF" w:themeColor="background1"/>
              </w:rPr>
            </w:pPr>
            <w:r w:rsidRPr="000E5C9C">
              <w:rPr>
                <w:rFonts w:cs="Arial"/>
                <w:b/>
                <w:bCs/>
                <w:color w:val="FFFFFF" w:themeColor="background1"/>
              </w:rPr>
              <w:t xml:space="preserve">Learner log or reflective </w:t>
            </w:r>
            <w:r>
              <w:rPr>
                <w:rFonts w:cs="Arial"/>
                <w:b/>
                <w:bCs/>
                <w:color w:val="FFFFFF" w:themeColor="background1"/>
              </w:rPr>
              <w:t>activity</w:t>
            </w:r>
          </w:p>
        </w:tc>
        <w:tc>
          <w:tcPr>
            <w:tcW w:w="1325" w:type="dxa"/>
            <w:shd w:val="clear" w:color="auto" w:fill="FFFFFF" w:themeFill="background1"/>
          </w:tcPr>
          <w:p w14:paraId="17775442" w14:textId="77777777" w:rsidR="00907E78" w:rsidRPr="000E5C9C" w:rsidRDefault="00907E78" w:rsidP="00582EE3">
            <w:pPr>
              <w:spacing w:before="120" w:after="120"/>
              <w:jc w:val="center"/>
              <w:rPr>
                <w:rFonts w:cs="Arial"/>
              </w:rPr>
            </w:pPr>
            <w:r>
              <w:rPr>
                <w:rFonts w:cs="Arial"/>
              </w:rPr>
              <w:t xml:space="preserve">X </w:t>
            </w:r>
          </w:p>
        </w:tc>
        <w:tc>
          <w:tcPr>
            <w:tcW w:w="1390" w:type="dxa"/>
            <w:shd w:val="clear" w:color="auto" w:fill="FFFFFF" w:themeFill="background1"/>
          </w:tcPr>
          <w:p w14:paraId="57E83839" w14:textId="77777777" w:rsidR="00907E78" w:rsidRPr="000E5C9C" w:rsidRDefault="00907E78" w:rsidP="00582EE3">
            <w:pPr>
              <w:spacing w:before="120" w:after="120"/>
              <w:jc w:val="center"/>
              <w:rPr>
                <w:rFonts w:cs="Arial"/>
              </w:rPr>
            </w:pPr>
            <w:r>
              <w:rPr>
                <w:rFonts w:cs="Arial"/>
              </w:rPr>
              <w:t xml:space="preserve">X </w:t>
            </w:r>
          </w:p>
        </w:tc>
        <w:tc>
          <w:tcPr>
            <w:tcW w:w="2246" w:type="dxa"/>
            <w:shd w:val="clear" w:color="auto" w:fill="FFFFFF" w:themeFill="background1"/>
          </w:tcPr>
          <w:p w14:paraId="02C1D128" w14:textId="7AFC4D5C" w:rsidR="00907E78" w:rsidRPr="00A76161" w:rsidRDefault="00907E78" w:rsidP="00582EE3">
            <w:pPr>
              <w:spacing w:before="120" w:after="120"/>
              <w:jc w:val="center"/>
              <w:rPr>
                <w:rFonts w:cs="Arial"/>
              </w:rPr>
            </w:pPr>
            <w:r w:rsidRPr="00CA66D3">
              <w:rPr>
                <w:rFonts w:cs="Arial"/>
              </w:rPr>
              <w:t>Assessment task 1</w:t>
            </w:r>
          </w:p>
        </w:tc>
      </w:tr>
      <w:tr w:rsidR="00907E78" w:rsidRPr="00140917" w14:paraId="0A7ACAA5" w14:textId="77777777" w:rsidTr="00582EE3">
        <w:trPr>
          <w:trHeight w:val="567"/>
        </w:trPr>
        <w:tc>
          <w:tcPr>
            <w:tcW w:w="4106" w:type="dxa"/>
            <w:shd w:val="clear" w:color="auto" w:fill="EA5B0C" w:themeFill="accent1"/>
            <w:vAlign w:val="center"/>
          </w:tcPr>
          <w:p w14:paraId="663CB2BA" w14:textId="77777777" w:rsidR="00907E78" w:rsidRPr="000E5C9C" w:rsidRDefault="00907E78" w:rsidP="00582EE3">
            <w:pPr>
              <w:spacing w:before="120" w:after="120"/>
              <w:rPr>
                <w:rFonts w:cs="Arial"/>
                <w:b/>
                <w:bCs/>
                <w:color w:val="FFFFFF" w:themeColor="background1"/>
              </w:rPr>
            </w:pPr>
            <w:r>
              <w:rPr>
                <w:rFonts w:cs="Arial"/>
                <w:b/>
                <w:bCs/>
                <w:color w:val="FFFFFF" w:themeColor="background1"/>
              </w:rPr>
              <w:t>Filling in forms</w:t>
            </w:r>
          </w:p>
        </w:tc>
        <w:tc>
          <w:tcPr>
            <w:tcW w:w="1325" w:type="dxa"/>
            <w:shd w:val="clear" w:color="auto" w:fill="FFFFFF" w:themeFill="background1"/>
          </w:tcPr>
          <w:p w14:paraId="41A18919" w14:textId="77777777" w:rsidR="00907E78" w:rsidRPr="000E5C9C" w:rsidRDefault="00907E78" w:rsidP="00582EE3">
            <w:pPr>
              <w:spacing w:before="120" w:after="120"/>
              <w:jc w:val="center"/>
              <w:rPr>
                <w:rFonts w:cs="Arial"/>
              </w:rPr>
            </w:pPr>
          </w:p>
        </w:tc>
        <w:tc>
          <w:tcPr>
            <w:tcW w:w="1390" w:type="dxa"/>
            <w:shd w:val="clear" w:color="auto" w:fill="FFFFFF" w:themeFill="background1"/>
          </w:tcPr>
          <w:p w14:paraId="6D1563C3" w14:textId="77777777" w:rsidR="00907E78" w:rsidRPr="000E5C9C" w:rsidRDefault="00907E78" w:rsidP="00582EE3">
            <w:pPr>
              <w:spacing w:before="120" w:after="120"/>
              <w:jc w:val="center"/>
              <w:rPr>
                <w:rFonts w:cs="Arial"/>
              </w:rPr>
            </w:pPr>
          </w:p>
        </w:tc>
        <w:tc>
          <w:tcPr>
            <w:tcW w:w="2246" w:type="dxa"/>
            <w:shd w:val="clear" w:color="auto" w:fill="FFFFFF" w:themeFill="background1"/>
          </w:tcPr>
          <w:p w14:paraId="68A12E51" w14:textId="77777777" w:rsidR="00907E78" w:rsidRPr="00A76161" w:rsidRDefault="00907E78" w:rsidP="00582EE3">
            <w:pPr>
              <w:spacing w:before="120" w:after="120"/>
              <w:jc w:val="center"/>
              <w:rPr>
                <w:rFonts w:cs="Arial"/>
              </w:rPr>
            </w:pPr>
          </w:p>
        </w:tc>
      </w:tr>
      <w:tr w:rsidR="00907E78" w:rsidRPr="00140917" w14:paraId="057365C5" w14:textId="77777777" w:rsidTr="00582EE3">
        <w:trPr>
          <w:trHeight w:val="567"/>
        </w:trPr>
        <w:tc>
          <w:tcPr>
            <w:tcW w:w="4106" w:type="dxa"/>
            <w:shd w:val="clear" w:color="auto" w:fill="EA5B0C" w:themeFill="accent1"/>
            <w:vAlign w:val="center"/>
          </w:tcPr>
          <w:p w14:paraId="23BCE107" w14:textId="77777777" w:rsidR="00907E78" w:rsidRPr="000E5C9C" w:rsidRDefault="00907E78" w:rsidP="00582EE3">
            <w:pPr>
              <w:spacing w:before="120" w:after="120"/>
              <w:rPr>
                <w:rFonts w:cs="Arial"/>
                <w:b/>
                <w:bCs/>
                <w:color w:val="FFFFFF" w:themeColor="background1"/>
              </w:rPr>
            </w:pPr>
            <w:r w:rsidRPr="000E5C9C">
              <w:rPr>
                <w:rFonts w:cs="Arial"/>
                <w:b/>
                <w:bCs/>
                <w:color w:val="FFFFFF" w:themeColor="background1"/>
              </w:rPr>
              <w:t>Portfolio of evidence</w:t>
            </w:r>
          </w:p>
        </w:tc>
        <w:tc>
          <w:tcPr>
            <w:tcW w:w="1325" w:type="dxa"/>
            <w:shd w:val="clear" w:color="auto" w:fill="FFFFFF" w:themeFill="background1"/>
          </w:tcPr>
          <w:p w14:paraId="20118F27" w14:textId="77777777" w:rsidR="00907E78" w:rsidRPr="000E5C9C" w:rsidRDefault="00907E78" w:rsidP="00582EE3">
            <w:pPr>
              <w:spacing w:before="120" w:after="120"/>
              <w:jc w:val="center"/>
              <w:rPr>
                <w:rFonts w:cs="Arial"/>
              </w:rPr>
            </w:pPr>
          </w:p>
        </w:tc>
        <w:tc>
          <w:tcPr>
            <w:tcW w:w="1390" w:type="dxa"/>
            <w:shd w:val="clear" w:color="auto" w:fill="FFFFFF" w:themeFill="background1"/>
          </w:tcPr>
          <w:p w14:paraId="5CAD9B31" w14:textId="77777777" w:rsidR="00907E78" w:rsidRPr="000E5C9C" w:rsidRDefault="00907E78" w:rsidP="00582EE3">
            <w:pPr>
              <w:spacing w:before="120" w:after="120"/>
              <w:jc w:val="center"/>
              <w:rPr>
                <w:rFonts w:cs="Arial"/>
              </w:rPr>
            </w:pPr>
          </w:p>
        </w:tc>
        <w:tc>
          <w:tcPr>
            <w:tcW w:w="2246" w:type="dxa"/>
            <w:shd w:val="clear" w:color="auto" w:fill="FFFFFF" w:themeFill="background1"/>
          </w:tcPr>
          <w:p w14:paraId="0B278058" w14:textId="77777777" w:rsidR="00907E78" w:rsidRPr="00A76161" w:rsidRDefault="00907E78" w:rsidP="00582EE3">
            <w:pPr>
              <w:spacing w:before="120" w:after="120"/>
              <w:jc w:val="center"/>
              <w:rPr>
                <w:rFonts w:cs="Arial"/>
              </w:rPr>
            </w:pPr>
          </w:p>
        </w:tc>
      </w:tr>
      <w:tr w:rsidR="00907E78" w:rsidRPr="00140917" w14:paraId="7414D7A4" w14:textId="77777777" w:rsidTr="00582EE3">
        <w:trPr>
          <w:trHeight w:val="567"/>
        </w:trPr>
        <w:tc>
          <w:tcPr>
            <w:tcW w:w="4106" w:type="dxa"/>
            <w:shd w:val="clear" w:color="auto" w:fill="EA5B0C" w:themeFill="accent1"/>
            <w:vAlign w:val="center"/>
          </w:tcPr>
          <w:p w14:paraId="3713FA14" w14:textId="77777777" w:rsidR="00907E78" w:rsidRPr="000E5C9C" w:rsidRDefault="00907E78" w:rsidP="00582EE3">
            <w:pPr>
              <w:spacing w:before="120" w:after="120"/>
              <w:rPr>
                <w:rFonts w:cs="Arial"/>
                <w:b/>
                <w:bCs/>
                <w:color w:val="FFFFFF" w:themeColor="background1"/>
              </w:rPr>
            </w:pPr>
            <w:r>
              <w:rPr>
                <w:rFonts w:cs="Arial"/>
                <w:b/>
                <w:bCs/>
                <w:color w:val="FFFFFF" w:themeColor="background1"/>
              </w:rPr>
              <w:t>Leaflet</w:t>
            </w:r>
          </w:p>
        </w:tc>
        <w:tc>
          <w:tcPr>
            <w:tcW w:w="1325" w:type="dxa"/>
            <w:shd w:val="clear" w:color="auto" w:fill="FFFFFF" w:themeFill="background1"/>
          </w:tcPr>
          <w:p w14:paraId="146D9DFF" w14:textId="77777777" w:rsidR="00907E78" w:rsidRPr="000E5C9C" w:rsidRDefault="00907E78" w:rsidP="00582EE3">
            <w:pPr>
              <w:spacing w:before="120" w:after="120"/>
              <w:jc w:val="center"/>
              <w:rPr>
                <w:rFonts w:cs="Arial"/>
              </w:rPr>
            </w:pPr>
          </w:p>
        </w:tc>
        <w:tc>
          <w:tcPr>
            <w:tcW w:w="1390" w:type="dxa"/>
            <w:shd w:val="clear" w:color="auto" w:fill="FFFFFF" w:themeFill="background1"/>
          </w:tcPr>
          <w:p w14:paraId="4C52F31D" w14:textId="77777777" w:rsidR="00907E78" w:rsidRPr="000E5C9C" w:rsidRDefault="00907E78" w:rsidP="00582EE3">
            <w:pPr>
              <w:spacing w:before="120" w:after="120"/>
              <w:jc w:val="center"/>
              <w:rPr>
                <w:rFonts w:cs="Arial"/>
              </w:rPr>
            </w:pPr>
          </w:p>
        </w:tc>
        <w:tc>
          <w:tcPr>
            <w:tcW w:w="2246" w:type="dxa"/>
            <w:shd w:val="clear" w:color="auto" w:fill="FFFFFF" w:themeFill="background1"/>
          </w:tcPr>
          <w:p w14:paraId="25457135" w14:textId="77777777" w:rsidR="00907E78" w:rsidRPr="00A76161" w:rsidRDefault="00907E78" w:rsidP="00582EE3">
            <w:pPr>
              <w:spacing w:before="120" w:after="120"/>
              <w:jc w:val="center"/>
              <w:rPr>
                <w:rFonts w:cs="Arial"/>
              </w:rPr>
            </w:pPr>
          </w:p>
        </w:tc>
      </w:tr>
      <w:tr w:rsidR="00907E78" w:rsidRPr="00140917" w14:paraId="6949D186" w14:textId="77777777" w:rsidTr="00582EE3">
        <w:trPr>
          <w:trHeight w:val="567"/>
        </w:trPr>
        <w:tc>
          <w:tcPr>
            <w:tcW w:w="4106" w:type="dxa"/>
            <w:shd w:val="clear" w:color="auto" w:fill="EA5B0C" w:themeFill="accent1"/>
            <w:vAlign w:val="center"/>
          </w:tcPr>
          <w:p w14:paraId="5EA1A32A" w14:textId="77777777" w:rsidR="00907E78" w:rsidRPr="000E5C9C" w:rsidRDefault="00907E78" w:rsidP="00582EE3">
            <w:pPr>
              <w:spacing w:before="120" w:after="120"/>
              <w:rPr>
                <w:rFonts w:cs="Arial"/>
                <w:b/>
                <w:bCs/>
                <w:color w:val="FFFFFF" w:themeColor="background1"/>
              </w:rPr>
            </w:pPr>
            <w:r>
              <w:rPr>
                <w:rFonts w:cs="Arial"/>
                <w:b/>
                <w:bCs/>
                <w:color w:val="FFFFFF" w:themeColor="background1"/>
              </w:rPr>
              <w:t>Table</w:t>
            </w:r>
          </w:p>
        </w:tc>
        <w:tc>
          <w:tcPr>
            <w:tcW w:w="1325" w:type="dxa"/>
            <w:shd w:val="clear" w:color="auto" w:fill="FFFFFF" w:themeFill="background1"/>
          </w:tcPr>
          <w:p w14:paraId="79FD745F" w14:textId="77777777" w:rsidR="00907E78" w:rsidRPr="000E5C9C" w:rsidRDefault="00907E78" w:rsidP="00582EE3">
            <w:pPr>
              <w:spacing w:before="120" w:after="120"/>
              <w:rPr>
                <w:rFonts w:cs="Arial"/>
              </w:rPr>
            </w:pPr>
          </w:p>
        </w:tc>
        <w:tc>
          <w:tcPr>
            <w:tcW w:w="1390" w:type="dxa"/>
            <w:shd w:val="clear" w:color="auto" w:fill="FFFFFF" w:themeFill="background1"/>
          </w:tcPr>
          <w:p w14:paraId="0B6652DB" w14:textId="77777777" w:rsidR="00907E78" w:rsidRPr="000E5C9C" w:rsidRDefault="00907E78" w:rsidP="00582EE3">
            <w:pPr>
              <w:spacing w:before="120" w:after="120"/>
              <w:jc w:val="center"/>
              <w:rPr>
                <w:rFonts w:cs="Arial"/>
              </w:rPr>
            </w:pPr>
          </w:p>
        </w:tc>
        <w:tc>
          <w:tcPr>
            <w:tcW w:w="2246" w:type="dxa"/>
            <w:shd w:val="clear" w:color="auto" w:fill="FFFFFF" w:themeFill="background1"/>
          </w:tcPr>
          <w:p w14:paraId="6F85563A" w14:textId="77777777" w:rsidR="00907E78" w:rsidRPr="00A76161" w:rsidRDefault="00907E78" w:rsidP="00582EE3">
            <w:pPr>
              <w:spacing w:before="120" w:after="120"/>
              <w:jc w:val="center"/>
              <w:rPr>
                <w:rFonts w:cs="Arial"/>
              </w:rPr>
            </w:pPr>
          </w:p>
        </w:tc>
      </w:tr>
      <w:tr w:rsidR="00907E78" w:rsidRPr="00140917" w14:paraId="50C8AD8F" w14:textId="77777777" w:rsidTr="00582EE3">
        <w:trPr>
          <w:trHeight w:val="567"/>
        </w:trPr>
        <w:tc>
          <w:tcPr>
            <w:tcW w:w="4106" w:type="dxa"/>
            <w:shd w:val="clear" w:color="auto" w:fill="EA5B0C" w:themeFill="accent1"/>
            <w:vAlign w:val="center"/>
          </w:tcPr>
          <w:p w14:paraId="4FF7F598" w14:textId="77777777" w:rsidR="00907E78" w:rsidRPr="000E5C9C" w:rsidRDefault="00907E78" w:rsidP="00582EE3">
            <w:pPr>
              <w:spacing w:before="120" w:after="120"/>
              <w:rPr>
                <w:rFonts w:cs="Arial"/>
                <w:b/>
                <w:bCs/>
                <w:color w:val="FFFFFF" w:themeColor="background1"/>
              </w:rPr>
            </w:pPr>
            <w:r w:rsidRPr="000E5C9C">
              <w:rPr>
                <w:rFonts w:cs="Arial"/>
                <w:b/>
                <w:bCs/>
                <w:color w:val="FFFFFF" w:themeColor="background1"/>
              </w:rPr>
              <w:t>Written and pictorial information</w:t>
            </w:r>
          </w:p>
        </w:tc>
        <w:tc>
          <w:tcPr>
            <w:tcW w:w="1325" w:type="dxa"/>
            <w:shd w:val="clear" w:color="auto" w:fill="FFFFFF" w:themeFill="background1"/>
          </w:tcPr>
          <w:p w14:paraId="7695A1FB" w14:textId="77777777" w:rsidR="00907E78" w:rsidRPr="000E5C9C" w:rsidRDefault="00907E78" w:rsidP="00582EE3">
            <w:pPr>
              <w:spacing w:before="120" w:after="120"/>
              <w:jc w:val="center"/>
              <w:rPr>
                <w:rFonts w:cs="Arial"/>
              </w:rPr>
            </w:pPr>
          </w:p>
        </w:tc>
        <w:tc>
          <w:tcPr>
            <w:tcW w:w="1390" w:type="dxa"/>
            <w:shd w:val="clear" w:color="auto" w:fill="FFFFFF" w:themeFill="background1"/>
          </w:tcPr>
          <w:p w14:paraId="65740B40" w14:textId="77777777" w:rsidR="00907E78" w:rsidRPr="000E5C9C" w:rsidRDefault="00907E78" w:rsidP="00582EE3">
            <w:pPr>
              <w:spacing w:before="120" w:after="120"/>
              <w:jc w:val="center"/>
              <w:rPr>
                <w:rFonts w:cs="Arial"/>
              </w:rPr>
            </w:pPr>
            <w:r>
              <w:rPr>
                <w:rFonts w:cs="Arial"/>
              </w:rPr>
              <w:t>X</w:t>
            </w:r>
          </w:p>
        </w:tc>
        <w:tc>
          <w:tcPr>
            <w:tcW w:w="2246" w:type="dxa"/>
            <w:shd w:val="clear" w:color="auto" w:fill="FFFFFF" w:themeFill="background1"/>
          </w:tcPr>
          <w:p w14:paraId="2FE073D6" w14:textId="334BA108" w:rsidR="00907E78" w:rsidRPr="00A76161" w:rsidRDefault="00907E78" w:rsidP="00582EE3">
            <w:pPr>
              <w:spacing w:before="120" w:after="120"/>
              <w:jc w:val="center"/>
              <w:rPr>
                <w:rFonts w:cs="Arial"/>
              </w:rPr>
            </w:pPr>
            <w:r w:rsidRPr="00CA66D3">
              <w:rPr>
                <w:rFonts w:cs="Arial"/>
              </w:rPr>
              <w:t>Assessment task 2</w:t>
            </w:r>
          </w:p>
        </w:tc>
      </w:tr>
      <w:tr w:rsidR="00907E78" w:rsidRPr="00140917" w14:paraId="4DD13237" w14:textId="77777777" w:rsidTr="00582EE3">
        <w:trPr>
          <w:trHeight w:val="567"/>
        </w:trPr>
        <w:tc>
          <w:tcPr>
            <w:tcW w:w="4106" w:type="dxa"/>
            <w:shd w:val="clear" w:color="auto" w:fill="EA5B0C" w:themeFill="accent1"/>
            <w:vAlign w:val="center"/>
          </w:tcPr>
          <w:p w14:paraId="3DB73877" w14:textId="77777777" w:rsidR="00907E78" w:rsidRPr="000E5C9C" w:rsidRDefault="00907E78" w:rsidP="00582EE3">
            <w:pPr>
              <w:spacing w:before="120" w:after="120"/>
              <w:rPr>
                <w:rFonts w:cs="Arial"/>
                <w:b/>
                <w:bCs/>
                <w:color w:val="FFFFFF" w:themeColor="background1"/>
              </w:rPr>
            </w:pPr>
            <w:r w:rsidRPr="000E5C9C">
              <w:rPr>
                <w:rFonts w:cs="Arial"/>
                <w:b/>
                <w:bCs/>
                <w:color w:val="FFFFFF" w:themeColor="background1"/>
              </w:rPr>
              <w:t>Scenario</w:t>
            </w:r>
          </w:p>
        </w:tc>
        <w:tc>
          <w:tcPr>
            <w:tcW w:w="1325" w:type="dxa"/>
            <w:shd w:val="clear" w:color="auto" w:fill="FFFFFF" w:themeFill="background1"/>
          </w:tcPr>
          <w:p w14:paraId="38FE0E30" w14:textId="77777777" w:rsidR="00907E78" w:rsidRPr="000E5C9C" w:rsidRDefault="00907E78" w:rsidP="00582EE3">
            <w:pPr>
              <w:spacing w:before="120" w:after="120"/>
              <w:rPr>
                <w:rFonts w:cs="Arial"/>
              </w:rPr>
            </w:pPr>
          </w:p>
        </w:tc>
        <w:tc>
          <w:tcPr>
            <w:tcW w:w="1390" w:type="dxa"/>
            <w:shd w:val="clear" w:color="auto" w:fill="FFFFFF" w:themeFill="background1"/>
          </w:tcPr>
          <w:p w14:paraId="057322EE" w14:textId="77777777" w:rsidR="00907E78" w:rsidRPr="000E5C9C" w:rsidRDefault="00907E78" w:rsidP="00582EE3">
            <w:pPr>
              <w:spacing w:before="120" w:after="120"/>
              <w:jc w:val="center"/>
              <w:rPr>
                <w:rFonts w:cs="Arial"/>
              </w:rPr>
            </w:pPr>
          </w:p>
        </w:tc>
        <w:tc>
          <w:tcPr>
            <w:tcW w:w="2246" w:type="dxa"/>
            <w:shd w:val="clear" w:color="auto" w:fill="FFFFFF" w:themeFill="background1"/>
          </w:tcPr>
          <w:p w14:paraId="2D0FAF9F" w14:textId="77777777" w:rsidR="00907E78" w:rsidRPr="00A76161" w:rsidRDefault="00907E78" w:rsidP="00582EE3">
            <w:pPr>
              <w:spacing w:before="120" w:after="120"/>
              <w:jc w:val="center"/>
              <w:rPr>
                <w:rFonts w:cs="Arial"/>
              </w:rPr>
            </w:pPr>
          </w:p>
        </w:tc>
      </w:tr>
      <w:tr w:rsidR="00907E78" w:rsidRPr="00140917" w14:paraId="37C8F74D" w14:textId="77777777" w:rsidTr="00582EE3">
        <w:trPr>
          <w:trHeight w:val="567"/>
        </w:trPr>
        <w:tc>
          <w:tcPr>
            <w:tcW w:w="4106" w:type="dxa"/>
            <w:shd w:val="clear" w:color="auto" w:fill="EA5B0C" w:themeFill="accent1"/>
            <w:vAlign w:val="center"/>
          </w:tcPr>
          <w:p w14:paraId="6D803E72" w14:textId="77777777" w:rsidR="00907E78" w:rsidRPr="000E5C9C" w:rsidRDefault="00907E78" w:rsidP="00582EE3">
            <w:pPr>
              <w:spacing w:before="120" w:after="120"/>
              <w:rPr>
                <w:rFonts w:cs="Arial"/>
                <w:b/>
                <w:bCs/>
                <w:color w:val="FFFFFF" w:themeColor="background1"/>
              </w:rPr>
            </w:pPr>
            <w:r w:rsidRPr="000E5C9C">
              <w:rPr>
                <w:rFonts w:cs="Arial"/>
                <w:b/>
                <w:bCs/>
                <w:color w:val="FFFFFF" w:themeColor="background1"/>
              </w:rPr>
              <w:t>Oral questioning and answers</w:t>
            </w:r>
          </w:p>
        </w:tc>
        <w:tc>
          <w:tcPr>
            <w:tcW w:w="1325" w:type="dxa"/>
            <w:shd w:val="clear" w:color="auto" w:fill="FFFFFF" w:themeFill="background1"/>
          </w:tcPr>
          <w:p w14:paraId="6BE88CC7" w14:textId="77777777" w:rsidR="00907E78" w:rsidRPr="000E5C9C" w:rsidRDefault="00907E78" w:rsidP="00582EE3">
            <w:pPr>
              <w:spacing w:before="120" w:after="120"/>
              <w:jc w:val="center"/>
              <w:rPr>
                <w:rFonts w:cs="Arial"/>
              </w:rPr>
            </w:pPr>
          </w:p>
        </w:tc>
        <w:tc>
          <w:tcPr>
            <w:tcW w:w="1390" w:type="dxa"/>
            <w:shd w:val="clear" w:color="auto" w:fill="FFFFFF" w:themeFill="background1"/>
          </w:tcPr>
          <w:p w14:paraId="536DA7C0" w14:textId="77777777" w:rsidR="00907E78" w:rsidRPr="000E5C9C" w:rsidRDefault="00907E78" w:rsidP="00582EE3">
            <w:pPr>
              <w:spacing w:before="120" w:after="120"/>
              <w:jc w:val="center"/>
              <w:rPr>
                <w:rFonts w:cs="Arial"/>
              </w:rPr>
            </w:pPr>
          </w:p>
        </w:tc>
        <w:tc>
          <w:tcPr>
            <w:tcW w:w="2246" w:type="dxa"/>
            <w:shd w:val="clear" w:color="auto" w:fill="FFFFFF" w:themeFill="background1"/>
          </w:tcPr>
          <w:p w14:paraId="30C95B86" w14:textId="77777777" w:rsidR="00907E78" w:rsidRPr="00A76161" w:rsidRDefault="00907E78" w:rsidP="00582EE3">
            <w:pPr>
              <w:spacing w:before="120" w:after="120"/>
              <w:jc w:val="center"/>
              <w:rPr>
                <w:rFonts w:cs="Arial"/>
              </w:rPr>
            </w:pPr>
          </w:p>
        </w:tc>
      </w:tr>
      <w:tr w:rsidR="00907E78" w:rsidRPr="00140917" w14:paraId="38DAA3E6" w14:textId="77777777" w:rsidTr="00582EE3">
        <w:trPr>
          <w:trHeight w:val="567"/>
        </w:trPr>
        <w:tc>
          <w:tcPr>
            <w:tcW w:w="4106" w:type="dxa"/>
            <w:shd w:val="clear" w:color="auto" w:fill="EA5B0C" w:themeFill="accent1"/>
            <w:vAlign w:val="center"/>
          </w:tcPr>
          <w:p w14:paraId="33C413B9" w14:textId="77777777" w:rsidR="00907E78" w:rsidRPr="000E5C9C" w:rsidRDefault="00907E78" w:rsidP="00582EE3">
            <w:pPr>
              <w:spacing w:before="120" w:after="120"/>
              <w:rPr>
                <w:rFonts w:cs="Arial"/>
                <w:b/>
                <w:bCs/>
                <w:color w:val="FFFFFF" w:themeColor="background1"/>
              </w:rPr>
            </w:pPr>
            <w:r w:rsidRPr="000E5C9C">
              <w:rPr>
                <w:rFonts w:cs="Arial"/>
                <w:b/>
                <w:bCs/>
                <w:color w:val="FFFFFF" w:themeColor="background1"/>
              </w:rPr>
              <w:t>Booklets</w:t>
            </w:r>
          </w:p>
        </w:tc>
        <w:tc>
          <w:tcPr>
            <w:tcW w:w="1325" w:type="dxa"/>
            <w:shd w:val="clear" w:color="auto" w:fill="FFFFFF" w:themeFill="background1"/>
          </w:tcPr>
          <w:p w14:paraId="04357661" w14:textId="77777777" w:rsidR="00907E78" w:rsidRPr="000E5C9C" w:rsidRDefault="00907E78" w:rsidP="00582EE3">
            <w:pPr>
              <w:spacing w:before="120" w:after="120"/>
              <w:rPr>
                <w:rFonts w:cs="Arial"/>
              </w:rPr>
            </w:pPr>
          </w:p>
        </w:tc>
        <w:tc>
          <w:tcPr>
            <w:tcW w:w="1390" w:type="dxa"/>
            <w:shd w:val="clear" w:color="auto" w:fill="FFFFFF" w:themeFill="background1"/>
          </w:tcPr>
          <w:p w14:paraId="120B165F" w14:textId="77777777" w:rsidR="00907E78" w:rsidRPr="000E5C9C" w:rsidRDefault="00907E78" w:rsidP="00582EE3">
            <w:pPr>
              <w:spacing w:before="120" w:after="120"/>
              <w:jc w:val="center"/>
              <w:rPr>
                <w:rFonts w:cs="Arial"/>
              </w:rPr>
            </w:pPr>
          </w:p>
        </w:tc>
        <w:tc>
          <w:tcPr>
            <w:tcW w:w="2246" w:type="dxa"/>
            <w:shd w:val="clear" w:color="auto" w:fill="FFFFFF" w:themeFill="background1"/>
          </w:tcPr>
          <w:p w14:paraId="4E65F7A7" w14:textId="77777777" w:rsidR="00907E78" w:rsidRPr="00A76161" w:rsidRDefault="00907E78" w:rsidP="00582EE3">
            <w:pPr>
              <w:spacing w:before="120" w:after="120"/>
              <w:jc w:val="center"/>
              <w:rPr>
                <w:rFonts w:cs="Arial"/>
              </w:rPr>
            </w:pPr>
          </w:p>
        </w:tc>
      </w:tr>
      <w:tr w:rsidR="00907E78" w:rsidRPr="00140917" w14:paraId="6B0AA9F3" w14:textId="77777777" w:rsidTr="00582EE3">
        <w:trPr>
          <w:trHeight w:val="567"/>
        </w:trPr>
        <w:tc>
          <w:tcPr>
            <w:tcW w:w="4106" w:type="dxa"/>
            <w:shd w:val="clear" w:color="auto" w:fill="EA5B0C" w:themeFill="accent1"/>
            <w:vAlign w:val="center"/>
          </w:tcPr>
          <w:p w14:paraId="36CE8D6A" w14:textId="77777777" w:rsidR="00907E78" w:rsidRPr="000E5C9C" w:rsidRDefault="00907E78" w:rsidP="00582EE3">
            <w:pPr>
              <w:spacing w:before="120" w:after="120"/>
              <w:rPr>
                <w:rFonts w:cs="Arial"/>
                <w:b/>
                <w:bCs/>
                <w:color w:val="FFFFFF" w:themeColor="background1"/>
              </w:rPr>
            </w:pPr>
            <w:r w:rsidRPr="000E5C9C">
              <w:rPr>
                <w:rFonts w:cs="Arial"/>
                <w:b/>
                <w:bCs/>
                <w:color w:val="FFFFFF" w:themeColor="background1"/>
              </w:rPr>
              <w:t>PowerPoint</w:t>
            </w:r>
          </w:p>
        </w:tc>
        <w:tc>
          <w:tcPr>
            <w:tcW w:w="1325" w:type="dxa"/>
            <w:shd w:val="clear" w:color="auto" w:fill="FFFFFF" w:themeFill="background1"/>
          </w:tcPr>
          <w:p w14:paraId="2D13F3B3" w14:textId="77777777" w:rsidR="00907E78" w:rsidRPr="000E5C9C" w:rsidRDefault="00907E78" w:rsidP="00582EE3">
            <w:pPr>
              <w:spacing w:before="120" w:after="120"/>
              <w:rPr>
                <w:rFonts w:cs="Arial"/>
              </w:rPr>
            </w:pPr>
          </w:p>
        </w:tc>
        <w:tc>
          <w:tcPr>
            <w:tcW w:w="1390" w:type="dxa"/>
            <w:shd w:val="clear" w:color="auto" w:fill="FFFFFF" w:themeFill="background1"/>
          </w:tcPr>
          <w:p w14:paraId="7178EBD9" w14:textId="77777777" w:rsidR="00907E78" w:rsidRPr="000E5C9C" w:rsidRDefault="00907E78" w:rsidP="00582EE3">
            <w:pPr>
              <w:spacing w:before="120" w:after="120"/>
              <w:jc w:val="center"/>
              <w:rPr>
                <w:rFonts w:cs="Arial"/>
              </w:rPr>
            </w:pPr>
          </w:p>
        </w:tc>
        <w:tc>
          <w:tcPr>
            <w:tcW w:w="2246" w:type="dxa"/>
            <w:shd w:val="clear" w:color="auto" w:fill="FFFFFF" w:themeFill="background1"/>
          </w:tcPr>
          <w:p w14:paraId="46FCCB28" w14:textId="77777777" w:rsidR="00907E78" w:rsidRPr="00A76161" w:rsidRDefault="00907E78" w:rsidP="00582EE3">
            <w:pPr>
              <w:spacing w:before="120" w:after="120"/>
              <w:jc w:val="center"/>
              <w:rPr>
                <w:rFonts w:cs="Arial"/>
              </w:rPr>
            </w:pPr>
          </w:p>
        </w:tc>
      </w:tr>
      <w:tr w:rsidR="00907E78" w:rsidRPr="00140917" w14:paraId="688F4D28" w14:textId="77777777" w:rsidTr="00582EE3">
        <w:trPr>
          <w:trHeight w:val="567"/>
        </w:trPr>
        <w:tc>
          <w:tcPr>
            <w:tcW w:w="4106" w:type="dxa"/>
            <w:shd w:val="clear" w:color="auto" w:fill="EA5B0C" w:themeFill="accent1"/>
            <w:vAlign w:val="center"/>
          </w:tcPr>
          <w:p w14:paraId="1326C91D" w14:textId="77777777" w:rsidR="00907E78" w:rsidRPr="000E5C9C" w:rsidRDefault="00907E78" w:rsidP="00582EE3">
            <w:pPr>
              <w:spacing w:before="120" w:after="120"/>
              <w:rPr>
                <w:rFonts w:cs="Arial"/>
                <w:b/>
                <w:bCs/>
                <w:color w:val="FFFFFF" w:themeColor="background1"/>
              </w:rPr>
            </w:pPr>
            <w:r w:rsidRPr="000E5C9C">
              <w:rPr>
                <w:rFonts w:cs="Arial"/>
                <w:b/>
                <w:bCs/>
                <w:color w:val="FFFFFF" w:themeColor="background1"/>
              </w:rPr>
              <w:t>Reports</w:t>
            </w:r>
          </w:p>
        </w:tc>
        <w:tc>
          <w:tcPr>
            <w:tcW w:w="1325" w:type="dxa"/>
            <w:shd w:val="clear" w:color="auto" w:fill="FFFFFF" w:themeFill="background1"/>
          </w:tcPr>
          <w:p w14:paraId="51FE1E7F" w14:textId="77777777" w:rsidR="00907E78" w:rsidRPr="000E5C9C" w:rsidRDefault="00907E78" w:rsidP="00582EE3">
            <w:pPr>
              <w:spacing w:before="120" w:after="120"/>
              <w:rPr>
                <w:rFonts w:cs="Arial"/>
              </w:rPr>
            </w:pPr>
          </w:p>
        </w:tc>
        <w:tc>
          <w:tcPr>
            <w:tcW w:w="1390" w:type="dxa"/>
            <w:shd w:val="clear" w:color="auto" w:fill="FFFFFF" w:themeFill="background1"/>
          </w:tcPr>
          <w:p w14:paraId="1CE4DA7C" w14:textId="77777777" w:rsidR="00907E78" w:rsidRPr="000E5C9C" w:rsidRDefault="00907E78" w:rsidP="00582EE3">
            <w:pPr>
              <w:spacing w:before="120" w:after="120"/>
              <w:jc w:val="center"/>
              <w:rPr>
                <w:rFonts w:cs="Arial"/>
              </w:rPr>
            </w:pPr>
          </w:p>
        </w:tc>
        <w:tc>
          <w:tcPr>
            <w:tcW w:w="2246" w:type="dxa"/>
            <w:shd w:val="clear" w:color="auto" w:fill="FFFFFF" w:themeFill="background1"/>
          </w:tcPr>
          <w:p w14:paraId="129E938D" w14:textId="77777777" w:rsidR="00907E78" w:rsidRPr="00A76161" w:rsidRDefault="00907E78" w:rsidP="00582EE3">
            <w:pPr>
              <w:spacing w:before="120" w:after="120"/>
              <w:jc w:val="center"/>
              <w:rPr>
                <w:rFonts w:cs="Arial"/>
              </w:rPr>
            </w:pPr>
          </w:p>
        </w:tc>
      </w:tr>
      <w:tr w:rsidR="00907E78" w:rsidRPr="00140917" w14:paraId="458A92EC" w14:textId="77777777" w:rsidTr="00582EE3">
        <w:trPr>
          <w:trHeight w:val="567"/>
        </w:trPr>
        <w:tc>
          <w:tcPr>
            <w:tcW w:w="4106" w:type="dxa"/>
            <w:shd w:val="clear" w:color="auto" w:fill="EA5B0C" w:themeFill="accent1"/>
            <w:vAlign w:val="center"/>
          </w:tcPr>
          <w:p w14:paraId="5C8FD591" w14:textId="77777777" w:rsidR="00907E78" w:rsidRPr="000E5C9C" w:rsidRDefault="00907E78" w:rsidP="00582EE3">
            <w:pPr>
              <w:spacing w:before="120" w:after="120"/>
              <w:rPr>
                <w:rFonts w:cs="Arial"/>
                <w:b/>
                <w:bCs/>
                <w:color w:val="FFFFFF" w:themeColor="background1"/>
              </w:rPr>
            </w:pPr>
            <w:r w:rsidRPr="000E5C9C">
              <w:rPr>
                <w:rFonts w:cs="Arial"/>
                <w:b/>
                <w:bCs/>
                <w:color w:val="FFFFFF" w:themeColor="background1"/>
              </w:rPr>
              <w:t>Posters</w:t>
            </w:r>
          </w:p>
        </w:tc>
        <w:tc>
          <w:tcPr>
            <w:tcW w:w="1325" w:type="dxa"/>
            <w:shd w:val="clear" w:color="auto" w:fill="FFFFFF" w:themeFill="background1"/>
          </w:tcPr>
          <w:p w14:paraId="1500F3F2" w14:textId="77777777" w:rsidR="00907E78" w:rsidRPr="000E5C9C" w:rsidRDefault="00907E78" w:rsidP="00582EE3">
            <w:pPr>
              <w:spacing w:before="120" w:after="120"/>
              <w:rPr>
                <w:rFonts w:cs="Arial"/>
              </w:rPr>
            </w:pPr>
          </w:p>
        </w:tc>
        <w:tc>
          <w:tcPr>
            <w:tcW w:w="1390" w:type="dxa"/>
            <w:shd w:val="clear" w:color="auto" w:fill="FFFFFF" w:themeFill="background1"/>
          </w:tcPr>
          <w:p w14:paraId="609B3D57" w14:textId="77777777" w:rsidR="00907E78" w:rsidRPr="000E5C9C" w:rsidRDefault="00907E78" w:rsidP="00582EE3">
            <w:pPr>
              <w:spacing w:before="120" w:after="120"/>
              <w:jc w:val="center"/>
              <w:rPr>
                <w:rFonts w:cs="Arial"/>
              </w:rPr>
            </w:pPr>
          </w:p>
        </w:tc>
        <w:tc>
          <w:tcPr>
            <w:tcW w:w="2246" w:type="dxa"/>
            <w:shd w:val="clear" w:color="auto" w:fill="FFFFFF" w:themeFill="background1"/>
          </w:tcPr>
          <w:p w14:paraId="3E8D15D0" w14:textId="77777777" w:rsidR="00907E78" w:rsidRPr="00A76161" w:rsidRDefault="00907E78" w:rsidP="00582EE3">
            <w:pPr>
              <w:spacing w:before="120" w:after="120"/>
              <w:jc w:val="center"/>
              <w:rPr>
                <w:rFonts w:cs="Arial"/>
              </w:rPr>
            </w:pPr>
          </w:p>
        </w:tc>
      </w:tr>
      <w:tr w:rsidR="00907E78" w:rsidRPr="00140917" w14:paraId="385AFC73" w14:textId="77777777" w:rsidTr="00582EE3">
        <w:trPr>
          <w:trHeight w:val="567"/>
        </w:trPr>
        <w:tc>
          <w:tcPr>
            <w:tcW w:w="4106" w:type="dxa"/>
            <w:shd w:val="clear" w:color="auto" w:fill="EA5B0C" w:themeFill="accent1"/>
            <w:vAlign w:val="center"/>
          </w:tcPr>
          <w:p w14:paraId="703330B6" w14:textId="07BF098B" w:rsidR="00907E78" w:rsidRPr="000E5C9C" w:rsidRDefault="00AF712A" w:rsidP="00582EE3">
            <w:pPr>
              <w:spacing w:before="120" w:after="120"/>
              <w:rPr>
                <w:rFonts w:cs="Arial"/>
                <w:b/>
                <w:bCs/>
                <w:color w:val="FFFFFF" w:themeColor="background1"/>
              </w:rPr>
            </w:pPr>
            <w:r w:rsidRPr="000E5C9C">
              <w:rPr>
                <w:rFonts w:cs="Arial"/>
                <w:b/>
                <w:bCs/>
                <w:color w:val="FFFFFF" w:themeColor="background1"/>
              </w:rPr>
              <w:t>Mind map</w:t>
            </w:r>
          </w:p>
        </w:tc>
        <w:tc>
          <w:tcPr>
            <w:tcW w:w="1325" w:type="dxa"/>
            <w:shd w:val="clear" w:color="auto" w:fill="FFFFFF" w:themeFill="background1"/>
          </w:tcPr>
          <w:p w14:paraId="76E0B32B" w14:textId="77777777" w:rsidR="00907E78" w:rsidRPr="000E5C9C" w:rsidRDefault="00907E78" w:rsidP="00582EE3">
            <w:pPr>
              <w:spacing w:before="120" w:after="120"/>
              <w:rPr>
                <w:rFonts w:cs="Arial"/>
              </w:rPr>
            </w:pPr>
          </w:p>
        </w:tc>
        <w:tc>
          <w:tcPr>
            <w:tcW w:w="1390" w:type="dxa"/>
            <w:shd w:val="clear" w:color="auto" w:fill="FFFFFF" w:themeFill="background1"/>
          </w:tcPr>
          <w:p w14:paraId="25467EF8" w14:textId="77777777" w:rsidR="00907E78" w:rsidRPr="000E5C9C" w:rsidRDefault="00907E78" w:rsidP="00582EE3">
            <w:pPr>
              <w:spacing w:before="120" w:after="120"/>
              <w:jc w:val="center"/>
              <w:rPr>
                <w:rFonts w:cs="Arial"/>
              </w:rPr>
            </w:pPr>
          </w:p>
        </w:tc>
        <w:tc>
          <w:tcPr>
            <w:tcW w:w="2246" w:type="dxa"/>
            <w:shd w:val="clear" w:color="auto" w:fill="FFFFFF" w:themeFill="background1"/>
          </w:tcPr>
          <w:p w14:paraId="1C81BDCC" w14:textId="77777777" w:rsidR="00907E78" w:rsidRPr="00A76161" w:rsidRDefault="00907E78" w:rsidP="00582EE3">
            <w:pPr>
              <w:spacing w:before="120" w:after="120"/>
              <w:jc w:val="center"/>
              <w:rPr>
                <w:rFonts w:cs="Arial"/>
              </w:rPr>
            </w:pPr>
          </w:p>
        </w:tc>
      </w:tr>
    </w:tbl>
    <w:p w14:paraId="0EF6E1F3" w14:textId="77777777" w:rsidR="008717A8" w:rsidRDefault="008717A8" w:rsidP="009B4D82">
      <w:pPr>
        <w:pStyle w:val="Heading1"/>
        <w:rPr>
          <w:rFonts w:eastAsia="Calibri"/>
          <w:lang w:eastAsia="en-US"/>
        </w:rPr>
      </w:pPr>
    </w:p>
    <w:p w14:paraId="2B3CD906" w14:textId="77777777" w:rsidR="008717A8" w:rsidRDefault="008717A8">
      <w:pPr>
        <w:spacing w:after="0"/>
        <w:rPr>
          <w:rFonts w:eastAsia="Calibri"/>
          <w:b/>
          <w:bCs/>
          <w:color w:val="EA5B0C"/>
          <w:sz w:val="32"/>
          <w:szCs w:val="32"/>
          <w:lang w:eastAsia="en-US"/>
        </w:rPr>
      </w:pPr>
      <w:r>
        <w:rPr>
          <w:rFonts w:eastAsia="Calibri"/>
          <w:lang w:eastAsia="en-US"/>
        </w:rPr>
        <w:br w:type="page"/>
      </w:r>
    </w:p>
    <w:p w14:paraId="49E7A219" w14:textId="3046E7F1" w:rsidR="004432EF" w:rsidRDefault="004432EF" w:rsidP="009B4D82">
      <w:pPr>
        <w:pStyle w:val="Heading1"/>
        <w:rPr>
          <w:rFonts w:eastAsia="Calibri"/>
          <w:lang w:eastAsia="en-US"/>
        </w:rPr>
      </w:pPr>
      <w:bookmarkStart w:id="11" w:name="_Toc71627385"/>
      <w:r>
        <w:rPr>
          <w:rFonts w:eastAsia="Calibri"/>
          <w:lang w:eastAsia="en-US"/>
        </w:rPr>
        <w:lastRenderedPageBreak/>
        <w:t xml:space="preserve">Using the </w:t>
      </w:r>
      <w:r w:rsidR="009B4D82">
        <w:rPr>
          <w:rFonts w:eastAsia="Calibri"/>
          <w:lang w:eastAsia="en-US"/>
        </w:rPr>
        <w:t>l</w:t>
      </w:r>
      <w:r>
        <w:rPr>
          <w:rFonts w:eastAsia="Calibri"/>
          <w:lang w:eastAsia="en-US"/>
        </w:rPr>
        <w:t xml:space="preserve">earning </w:t>
      </w:r>
      <w:r w:rsidR="009B4D82">
        <w:rPr>
          <w:rFonts w:eastAsia="Calibri"/>
        </w:rPr>
        <w:t>p</w:t>
      </w:r>
      <w:r w:rsidRPr="004432EF">
        <w:rPr>
          <w:rFonts w:eastAsia="Calibri"/>
        </w:rPr>
        <w:t>ack</w:t>
      </w:r>
      <w:bookmarkEnd w:id="11"/>
    </w:p>
    <w:p w14:paraId="564267E8" w14:textId="585E982A" w:rsidR="004432EF" w:rsidRDefault="004432EF" w:rsidP="004432EF">
      <w:pPr>
        <w:spacing w:after="160" w:line="360" w:lineRule="auto"/>
        <w:rPr>
          <w:rFonts w:cs="Arial"/>
        </w:rPr>
      </w:pPr>
      <w:r w:rsidRPr="007B68D7">
        <w:rPr>
          <w:rFonts w:cs="Arial"/>
        </w:rPr>
        <w:t>The learning pack has been designed to support the learners to complete the tasks that have been set. These include both formative learning activities and summative assessment tasks. To help the learners to identify the difference between the two, the following symbols are used in the learning pack.</w:t>
      </w:r>
    </w:p>
    <w:p w14:paraId="40006D0F" w14:textId="77777777" w:rsidR="008717A8" w:rsidRDefault="008717A8" w:rsidP="004432EF">
      <w:pPr>
        <w:spacing w:after="160" w:line="360" w:lineRule="auto"/>
        <w:rPr>
          <w:rFonts w:cs="Arial"/>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513"/>
      </w:tblGrid>
      <w:tr w:rsidR="004432EF" w14:paraId="0E5E84D6" w14:textId="77777777" w:rsidTr="004432EF">
        <w:trPr>
          <w:trHeight w:val="871"/>
        </w:trPr>
        <w:tc>
          <w:tcPr>
            <w:tcW w:w="1838" w:type="dxa"/>
            <w:vAlign w:val="center"/>
          </w:tcPr>
          <w:p w14:paraId="43033683" w14:textId="77777777" w:rsidR="004432EF" w:rsidRDefault="004432EF" w:rsidP="0052760E">
            <w:pPr>
              <w:spacing w:after="0" w:line="360" w:lineRule="auto"/>
              <w:rPr>
                <w:rFonts w:cs="Arial"/>
              </w:rPr>
            </w:pPr>
            <w:r>
              <w:rPr>
                <w:noProof/>
              </w:rPr>
              <w:drawing>
                <wp:inline distT="0" distB="0" distL="0" distR="0" wp14:anchorId="5B1AB22C" wp14:editId="2A32372D">
                  <wp:extent cx="864373" cy="1041154"/>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7945" t="11964" r="13871" b="9785"/>
                          <a:stretch/>
                        </pic:blipFill>
                        <pic:spPr bwMode="auto">
                          <a:xfrm>
                            <a:off x="0" y="0"/>
                            <a:ext cx="875700" cy="105479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513" w:type="dxa"/>
            <w:vAlign w:val="center"/>
          </w:tcPr>
          <w:p w14:paraId="6D4F1827" w14:textId="390638FA" w:rsidR="004432EF" w:rsidRPr="00291051" w:rsidRDefault="004432EF" w:rsidP="0052760E">
            <w:pPr>
              <w:spacing w:after="0" w:line="360" w:lineRule="auto"/>
              <w:rPr>
                <w:rFonts w:cs="Arial"/>
                <w:b/>
                <w:bCs/>
              </w:rPr>
            </w:pPr>
            <w:r w:rsidRPr="002358FB">
              <w:rPr>
                <w:rFonts w:cs="Arial"/>
                <w:b/>
                <w:bCs/>
              </w:rPr>
              <w:t xml:space="preserve">Learning Activities </w:t>
            </w:r>
            <w:r>
              <w:rPr>
                <w:rFonts w:cs="Arial"/>
                <w:b/>
                <w:bCs/>
              </w:rPr>
              <w:t>-</w:t>
            </w:r>
            <w:r w:rsidRPr="002358FB">
              <w:rPr>
                <w:rFonts w:cs="Arial"/>
                <w:b/>
                <w:bCs/>
              </w:rPr>
              <w:t xml:space="preserve"> </w:t>
            </w:r>
            <w:r w:rsidRPr="007B68D7">
              <w:rPr>
                <w:rFonts w:cs="Arial"/>
              </w:rPr>
              <w:t>these are formative (underpinning) learning activities to support the learners to consider the concepts that they have been discussing. These do not form part of the assessment for the unit, but they do support the assessment tasks</w:t>
            </w:r>
            <w:r w:rsidR="00F96553">
              <w:rPr>
                <w:rFonts w:cs="Arial"/>
              </w:rPr>
              <w:t>.</w:t>
            </w:r>
          </w:p>
        </w:tc>
      </w:tr>
    </w:tbl>
    <w:p w14:paraId="6B94E304" w14:textId="0504506E" w:rsidR="004432EF" w:rsidRDefault="004432EF" w:rsidP="004432EF">
      <w:pPr>
        <w:spacing w:after="0" w:line="360" w:lineRule="auto"/>
        <w:rPr>
          <w:rFonts w:cs="Arial"/>
          <w:noProof/>
        </w:rPr>
      </w:pPr>
    </w:p>
    <w:p w14:paraId="118E5073" w14:textId="77777777" w:rsidR="008717A8" w:rsidRDefault="008717A8" w:rsidP="004432EF">
      <w:pPr>
        <w:spacing w:after="0" w:line="360" w:lineRule="auto"/>
        <w:rPr>
          <w:rFonts w:cs="Arial"/>
          <w:noProof/>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513"/>
      </w:tblGrid>
      <w:tr w:rsidR="004432EF" w14:paraId="636942A8" w14:textId="77777777" w:rsidTr="0052760E">
        <w:trPr>
          <w:trHeight w:val="871"/>
        </w:trPr>
        <w:tc>
          <w:tcPr>
            <w:tcW w:w="1838" w:type="dxa"/>
            <w:vAlign w:val="center"/>
          </w:tcPr>
          <w:p w14:paraId="7A91DE84" w14:textId="77777777" w:rsidR="004432EF" w:rsidRDefault="004432EF" w:rsidP="0052760E">
            <w:pPr>
              <w:spacing w:after="0" w:line="360" w:lineRule="auto"/>
              <w:rPr>
                <w:rFonts w:cs="Arial"/>
              </w:rPr>
            </w:pPr>
            <w:r>
              <w:rPr>
                <w:noProof/>
              </w:rPr>
              <w:drawing>
                <wp:inline distT="0" distB="0" distL="0" distR="0" wp14:anchorId="582F0717" wp14:editId="1F2FD1F4">
                  <wp:extent cx="864235" cy="101725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607" t="6288" b="3835"/>
                          <a:stretch/>
                        </pic:blipFill>
                        <pic:spPr bwMode="auto">
                          <a:xfrm>
                            <a:off x="0" y="0"/>
                            <a:ext cx="868758" cy="102258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513" w:type="dxa"/>
            <w:vAlign w:val="center"/>
          </w:tcPr>
          <w:p w14:paraId="49127041" w14:textId="22F07F71" w:rsidR="004432EF" w:rsidRPr="004432EF" w:rsidRDefault="004432EF" w:rsidP="0052760E">
            <w:pPr>
              <w:spacing w:after="0" w:line="360" w:lineRule="auto"/>
              <w:rPr>
                <w:rFonts w:cs="Arial"/>
              </w:rPr>
            </w:pPr>
            <w:r w:rsidRPr="00291051">
              <w:rPr>
                <w:rFonts w:cs="Arial"/>
                <w:b/>
                <w:bCs/>
              </w:rPr>
              <w:t>Assessment Tasks</w:t>
            </w:r>
            <w:r>
              <w:rPr>
                <w:rFonts w:cs="Arial"/>
                <w:b/>
                <w:bCs/>
              </w:rPr>
              <w:t xml:space="preserve"> - </w:t>
            </w:r>
            <w:r w:rsidRPr="007B68D7">
              <w:rPr>
                <w:rFonts w:cs="Arial"/>
              </w:rPr>
              <w:t xml:space="preserve">these are the summative assessment tasks for the unit. They form the evidence for the qualification and will be assessed against the assessment criteria for the units. </w:t>
            </w:r>
          </w:p>
        </w:tc>
      </w:tr>
    </w:tbl>
    <w:p w14:paraId="32418643" w14:textId="1BB10001" w:rsidR="004432EF" w:rsidRDefault="004432EF" w:rsidP="004432EF">
      <w:pPr>
        <w:spacing w:after="0" w:line="360" w:lineRule="auto"/>
        <w:rPr>
          <w:rFonts w:cs="Arial"/>
          <w:noProof/>
        </w:rPr>
      </w:pPr>
    </w:p>
    <w:p w14:paraId="7059F0FD" w14:textId="77777777" w:rsidR="008717A8" w:rsidRDefault="008717A8" w:rsidP="004432EF">
      <w:pPr>
        <w:spacing w:after="0" w:line="360" w:lineRule="auto"/>
        <w:rPr>
          <w:rFonts w:cs="Arial"/>
          <w:noProof/>
        </w:rPr>
      </w:pPr>
    </w:p>
    <w:p w14:paraId="7AF53E3D" w14:textId="77777777" w:rsidR="004432EF" w:rsidRDefault="004432EF" w:rsidP="004432EF">
      <w:pPr>
        <w:spacing w:after="0" w:line="360" w:lineRule="auto"/>
        <w:rPr>
          <w:rFonts w:cs="Arial"/>
        </w:rPr>
      </w:pPr>
      <w:r w:rsidRPr="007B68D7">
        <w:rPr>
          <w:rFonts w:cs="Arial"/>
        </w:rPr>
        <w:t>Upon successful completion of the assessment tasks, the learners will achieve the units for the qualification.</w:t>
      </w:r>
    </w:p>
    <w:p w14:paraId="2D61AAAA" w14:textId="77777777" w:rsidR="004432EF" w:rsidRDefault="004432EF" w:rsidP="004432EF">
      <w:pPr>
        <w:spacing w:after="160" w:line="259" w:lineRule="auto"/>
        <w:rPr>
          <w:sz w:val="20"/>
          <w:szCs w:val="20"/>
        </w:rPr>
      </w:pPr>
      <w:r>
        <w:rPr>
          <w:sz w:val="20"/>
          <w:szCs w:val="20"/>
        </w:rPr>
        <w:br w:type="page"/>
      </w:r>
    </w:p>
    <w:p w14:paraId="16DD0304" w14:textId="411749DF" w:rsidR="004432EF" w:rsidRDefault="004432EF" w:rsidP="004432EF">
      <w:pPr>
        <w:pStyle w:val="Heading1"/>
      </w:pPr>
      <w:bookmarkStart w:id="12" w:name="_Toc71627386"/>
      <w:r>
        <w:lastRenderedPageBreak/>
        <w:t xml:space="preserve">Appendix 1 – Index of </w:t>
      </w:r>
      <w:r w:rsidR="00AE630A">
        <w:t xml:space="preserve">Assessment </w:t>
      </w:r>
      <w:r>
        <w:t>Activities</w:t>
      </w:r>
      <w:bookmarkEnd w:id="12"/>
    </w:p>
    <w:p w14:paraId="6B3FD04F" w14:textId="77777777" w:rsidR="00212B9A" w:rsidRPr="00C1020B" w:rsidRDefault="00212B9A" w:rsidP="00212B9A">
      <w:pPr>
        <w:pStyle w:val="Heading2"/>
      </w:pPr>
      <w:bookmarkStart w:id="13" w:name="_Toc71627387"/>
      <w:r w:rsidRPr="004329A7">
        <w:t>Digital Skills for Work (K/617/4156)</w:t>
      </w:r>
      <w:bookmarkEnd w:id="13"/>
    </w:p>
    <w:tbl>
      <w:tblPr>
        <w:tblStyle w:val="GridTable4-Accent110"/>
        <w:tblW w:w="0" w:type="auto"/>
        <w:tblLook w:val="04A0" w:firstRow="1" w:lastRow="0" w:firstColumn="1" w:lastColumn="0" w:noHBand="0" w:noVBand="1"/>
      </w:tblPr>
      <w:tblGrid>
        <w:gridCol w:w="1212"/>
        <w:gridCol w:w="4387"/>
        <w:gridCol w:w="2527"/>
        <w:gridCol w:w="890"/>
      </w:tblGrid>
      <w:tr w:rsidR="004432EF" w14:paraId="116B0C55" w14:textId="77777777" w:rsidTr="00595F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2" w:type="dxa"/>
            <w:vAlign w:val="center"/>
          </w:tcPr>
          <w:p w14:paraId="1E34FD85" w14:textId="77777777" w:rsidR="004432EF" w:rsidRPr="004432EF" w:rsidRDefault="004432EF" w:rsidP="004432EF">
            <w:pPr>
              <w:spacing w:after="0"/>
              <w:rPr>
                <w:rFonts w:ascii="Arial" w:hAnsi="Arial" w:cs="Arial"/>
              </w:rPr>
            </w:pPr>
            <w:r w:rsidRPr="004432EF">
              <w:rPr>
                <w:rFonts w:ascii="Arial" w:hAnsi="Arial" w:cs="Arial"/>
              </w:rPr>
              <w:t>Activity Number</w:t>
            </w:r>
          </w:p>
        </w:tc>
        <w:tc>
          <w:tcPr>
            <w:tcW w:w="4387" w:type="dxa"/>
            <w:vAlign w:val="center"/>
          </w:tcPr>
          <w:p w14:paraId="71EE9D99" w14:textId="77777777" w:rsidR="004432EF" w:rsidRPr="004432EF" w:rsidRDefault="004432EF" w:rsidP="004432EF">
            <w:pPr>
              <w:spacing w:after="0"/>
              <w:cnfStyle w:val="100000000000" w:firstRow="1" w:lastRow="0" w:firstColumn="0" w:lastColumn="0" w:oddVBand="0" w:evenVBand="0" w:oddHBand="0" w:evenHBand="0" w:firstRowFirstColumn="0" w:firstRowLastColumn="0" w:lastRowFirstColumn="0" w:lastRowLastColumn="0"/>
              <w:rPr>
                <w:rFonts w:ascii="Arial" w:hAnsi="Arial" w:cs="Arial"/>
              </w:rPr>
            </w:pPr>
            <w:r w:rsidRPr="004432EF">
              <w:rPr>
                <w:rFonts w:ascii="Arial" w:hAnsi="Arial" w:cs="Arial"/>
              </w:rPr>
              <w:t>Title</w:t>
            </w:r>
          </w:p>
        </w:tc>
        <w:tc>
          <w:tcPr>
            <w:tcW w:w="2527" w:type="dxa"/>
            <w:vAlign w:val="center"/>
          </w:tcPr>
          <w:p w14:paraId="6A20DEF4" w14:textId="77777777" w:rsidR="004432EF" w:rsidRPr="004432EF" w:rsidRDefault="004432EF" w:rsidP="004432EF">
            <w:pPr>
              <w:spacing w:after="0"/>
              <w:cnfStyle w:val="100000000000" w:firstRow="1" w:lastRow="0" w:firstColumn="0" w:lastColumn="0" w:oddVBand="0" w:evenVBand="0" w:oddHBand="0" w:evenHBand="0" w:firstRowFirstColumn="0" w:firstRowLastColumn="0" w:lastRowFirstColumn="0" w:lastRowLastColumn="0"/>
              <w:rPr>
                <w:rFonts w:ascii="Arial" w:hAnsi="Arial" w:cs="Arial"/>
              </w:rPr>
            </w:pPr>
            <w:r w:rsidRPr="004432EF">
              <w:rPr>
                <w:rFonts w:ascii="Arial" w:hAnsi="Arial" w:cs="Arial"/>
              </w:rPr>
              <w:t>Related Learning Outcome/Assessment Criteria</w:t>
            </w:r>
          </w:p>
        </w:tc>
        <w:tc>
          <w:tcPr>
            <w:tcW w:w="890" w:type="dxa"/>
            <w:vAlign w:val="center"/>
          </w:tcPr>
          <w:p w14:paraId="0A1637E5" w14:textId="77777777" w:rsidR="004432EF" w:rsidRPr="004432EF" w:rsidRDefault="004432EF" w:rsidP="004432EF">
            <w:pPr>
              <w:spacing w:after="0"/>
              <w:cnfStyle w:val="100000000000" w:firstRow="1" w:lastRow="0" w:firstColumn="0" w:lastColumn="0" w:oddVBand="0" w:evenVBand="0" w:oddHBand="0" w:evenHBand="0" w:firstRowFirstColumn="0" w:firstRowLastColumn="0" w:lastRowFirstColumn="0" w:lastRowLastColumn="0"/>
              <w:rPr>
                <w:rFonts w:ascii="Arial" w:hAnsi="Arial" w:cs="Arial"/>
              </w:rPr>
            </w:pPr>
            <w:r w:rsidRPr="004432EF">
              <w:rPr>
                <w:rFonts w:ascii="Arial" w:hAnsi="Arial" w:cs="Arial"/>
              </w:rPr>
              <w:t>Page</w:t>
            </w:r>
          </w:p>
        </w:tc>
      </w:tr>
      <w:tr w:rsidR="004432EF" w14:paraId="0DE86581" w14:textId="77777777" w:rsidTr="00595FD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12" w:type="dxa"/>
            <w:vAlign w:val="center"/>
          </w:tcPr>
          <w:p w14:paraId="52C4DEF0" w14:textId="77777777" w:rsidR="004432EF" w:rsidRPr="004432EF" w:rsidRDefault="004432EF" w:rsidP="004432EF">
            <w:pPr>
              <w:spacing w:after="0"/>
              <w:rPr>
                <w:rFonts w:ascii="Arial" w:hAnsi="Arial" w:cs="Arial"/>
              </w:rPr>
            </w:pPr>
            <w:r w:rsidRPr="004432EF">
              <w:rPr>
                <w:rFonts w:ascii="Arial" w:hAnsi="Arial" w:cs="Arial"/>
              </w:rPr>
              <w:t>1</w:t>
            </w:r>
          </w:p>
        </w:tc>
        <w:tc>
          <w:tcPr>
            <w:tcW w:w="4387" w:type="dxa"/>
            <w:vAlign w:val="center"/>
          </w:tcPr>
          <w:p w14:paraId="65A970A8" w14:textId="45FD8FE2" w:rsidR="004432EF" w:rsidRPr="004432EF" w:rsidRDefault="009B1EB4" w:rsidP="004432EF">
            <w:pPr>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Finding work-related information</w:t>
            </w:r>
          </w:p>
        </w:tc>
        <w:tc>
          <w:tcPr>
            <w:tcW w:w="2527" w:type="dxa"/>
            <w:vAlign w:val="center"/>
          </w:tcPr>
          <w:p w14:paraId="3053C435" w14:textId="651E58AE" w:rsidR="004432EF" w:rsidRPr="004432EF" w:rsidRDefault="00AC7F10" w:rsidP="004432EF">
            <w:pPr>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1.1</w:t>
            </w:r>
          </w:p>
        </w:tc>
        <w:tc>
          <w:tcPr>
            <w:tcW w:w="890" w:type="dxa"/>
            <w:vAlign w:val="center"/>
          </w:tcPr>
          <w:p w14:paraId="189B03AB" w14:textId="637BD1CA" w:rsidR="004432EF" w:rsidRPr="004432EF" w:rsidRDefault="00AC7F10" w:rsidP="004432EF">
            <w:pPr>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w:t>
            </w:r>
            <w:r w:rsidR="004A60BC">
              <w:rPr>
                <w:rFonts w:ascii="Arial" w:hAnsi="Arial" w:cs="Arial"/>
              </w:rPr>
              <w:t>0</w:t>
            </w:r>
          </w:p>
        </w:tc>
      </w:tr>
      <w:tr w:rsidR="004432EF" w14:paraId="7DA33B02" w14:textId="77777777" w:rsidTr="00595FDC">
        <w:trPr>
          <w:trHeight w:val="567"/>
        </w:trPr>
        <w:tc>
          <w:tcPr>
            <w:cnfStyle w:val="001000000000" w:firstRow="0" w:lastRow="0" w:firstColumn="1" w:lastColumn="0" w:oddVBand="0" w:evenVBand="0" w:oddHBand="0" w:evenHBand="0" w:firstRowFirstColumn="0" w:firstRowLastColumn="0" w:lastRowFirstColumn="0" w:lastRowLastColumn="0"/>
            <w:tcW w:w="1212" w:type="dxa"/>
            <w:vAlign w:val="center"/>
          </w:tcPr>
          <w:p w14:paraId="278ACA0D" w14:textId="77777777" w:rsidR="004432EF" w:rsidRPr="004432EF" w:rsidRDefault="004432EF" w:rsidP="004432EF">
            <w:pPr>
              <w:spacing w:after="0"/>
              <w:rPr>
                <w:rFonts w:ascii="Arial" w:hAnsi="Arial" w:cs="Arial"/>
              </w:rPr>
            </w:pPr>
            <w:r w:rsidRPr="004432EF">
              <w:rPr>
                <w:rFonts w:ascii="Arial" w:hAnsi="Arial" w:cs="Arial"/>
              </w:rPr>
              <w:t>2</w:t>
            </w:r>
          </w:p>
        </w:tc>
        <w:tc>
          <w:tcPr>
            <w:tcW w:w="4387" w:type="dxa"/>
            <w:vAlign w:val="center"/>
          </w:tcPr>
          <w:p w14:paraId="12761371" w14:textId="45A51893" w:rsidR="004432EF" w:rsidRPr="004432EF" w:rsidRDefault="00094E4C" w:rsidP="004432EF">
            <w:pPr>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Folders</w:t>
            </w:r>
          </w:p>
        </w:tc>
        <w:tc>
          <w:tcPr>
            <w:tcW w:w="2527" w:type="dxa"/>
            <w:vAlign w:val="center"/>
          </w:tcPr>
          <w:p w14:paraId="56D48ACD" w14:textId="573B7CB3" w:rsidR="004432EF" w:rsidRPr="004432EF" w:rsidRDefault="00094E4C" w:rsidP="004432EF">
            <w:pPr>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1.2</w:t>
            </w:r>
          </w:p>
        </w:tc>
        <w:tc>
          <w:tcPr>
            <w:tcW w:w="890" w:type="dxa"/>
            <w:vAlign w:val="center"/>
          </w:tcPr>
          <w:p w14:paraId="32DDAF84" w14:textId="58FF88C9" w:rsidR="004432EF" w:rsidRPr="004432EF" w:rsidRDefault="00094E4C" w:rsidP="004432EF">
            <w:pPr>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w:t>
            </w:r>
            <w:r w:rsidR="004A60BC">
              <w:rPr>
                <w:rFonts w:ascii="Arial" w:hAnsi="Arial" w:cs="Arial"/>
              </w:rPr>
              <w:t>2</w:t>
            </w:r>
          </w:p>
        </w:tc>
      </w:tr>
      <w:tr w:rsidR="004432EF" w14:paraId="5FED5444" w14:textId="77777777" w:rsidTr="00595FD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12" w:type="dxa"/>
            <w:vAlign w:val="center"/>
          </w:tcPr>
          <w:p w14:paraId="7A1BB6AE" w14:textId="77777777" w:rsidR="004432EF" w:rsidRPr="004432EF" w:rsidRDefault="004432EF" w:rsidP="004432EF">
            <w:pPr>
              <w:spacing w:after="0"/>
              <w:rPr>
                <w:rFonts w:ascii="Arial" w:hAnsi="Arial" w:cs="Arial"/>
              </w:rPr>
            </w:pPr>
            <w:r w:rsidRPr="004432EF">
              <w:rPr>
                <w:rFonts w:ascii="Arial" w:hAnsi="Arial" w:cs="Arial"/>
              </w:rPr>
              <w:t>3</w:t>
            </w:r>
          </w:p>
        </w:tc>
        <w:tc>
          <w:tcPr>
            <w:tcW w:w="4387" w:type="dxa"/>
            <w:vAlign w:val="center"/>
          </w:tcPr>
          <w:p w14:paraId="143C3443" w14:textId="522CFF75" w:rsidR="004432EF" w:rsidRPr="004432EF" w:rsidRDefault="00CC7C3D" w:rsidP="004432EF">
            <w:pPr>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Company presentation</w:t>
            </w:r>
          </w:p>
        </w:tc>
        <w:tc>
          <w:tcPr>
            <w:tcW w:w="2527" w:type="dxa"/>
            <w:vAlign w:val="center"/>
          </w:tcPr>
          <w:p w14:paraId="64ADBC57" w14:textId="23511155" w:rsidR="004432EF" w:rsidRPr="004432EF" w:rsidRDefault="00CC7C3D" w:rsidP="004432EF">
            <w:pPr>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CC7C3D">
              <w:rPr>
                <w:rFonts w:ascii="Arial" w:hAnsi="Arial" w:cs="Arial"/>
              </w:rPr>
              <w:t>1.1, 1.2, 2.1, 2.2, 2.3, 2.4</w:t>
            </w:r>
          </w:p>
        </w:tc>
        <w:tc>
          <w:tcPr>
            <w:tcW w:w="890" w:type="dxa"/>
            <w:vAlign w:val="center"/>
          </w:tcPr>
          <w:p w14:paraId="781F32D0" w14:textId="59DB4F58" w:rsidR="004432EF" w:rsidRPr="004432EF" w:rsidRDefault="004A60BC" w:rsidP="004432EF">
            <w:pPr>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14</w:t>
            </w:r>
          </w:p>
        </w:tc>
      </w:tr>
      <w:tr w:rsidR="004432EF" w14:paraId="64EBE8B2" w14:textId="77777777" w:rsidTr="00595FDC">
        <w:trPr>
          <w:trHeight w:val="567"/>
        </w:trPr>
        <w:tc>
          <w:tcPr>
            <w:cnfStyle w:val="001000000000" w:firstRow="0" w:lastRow="0" w:firstColumn="1" w:lastColumn="0" w:oddVBand="0" w:evenVBand="0" w:oddHBand="0" w:evenHBand="0" w:firstRowFirstColumn="0" w:firstRowLastColumn="0" w:lastRowFirstColumn="0" w:lastRowLastColumn="0"/>
            <w:tcW w:w="1212" w:type="dxa"/>
            <w:vAlign w:val="center"/>
          </w:tcPr>
          <w:p w14:paraId="2EC6948A" w14:textId="77777777" w:rsidR="004432EF" w:rsidRPr="004432EF" w:rsidRDefault="004432EF" w:rsidP="004432EF">
            <w:pPr>
              <w:spacing w:after="0"/>
              <w:rPr>
                <w:rFonts w:ascii="Arial" w:hAnsi="Arial" w:cs="Arial"/>
              </w:rPr>
            </w:pPr>
            <w:r w:rsidRPr="004432EF">
              <w:rPr>
                <w:rFonts w:ascii="Arial" w:hAnsi="Arial" w:cs="Arial"/>
              </w:rPr>
              <w:t>4</w:t>
            </w:r>
          </w:p>
        </w:tc>
        <w:tc>
          <w:tcPr>
            <w:tcW w:w="4387" w:type="dxa"/>
            <w:vAlign w:val="center"/>
          </w:tcPr>
          <w:p w14:paraId="133D31D3" w14:textId="737332C6" w:rsidR="004432EF" w:rsidRPr="004432EF" w:rsidRDefault="007E7CF4" w:rsidP="004432EF">
            <w:pPr>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Role play project</w:t>
            </w:r>
          </w:p>
        </w:tc>
        <w:tc>
          <w:tcPr>
            <w:tcW w:w="2527" w:type="dxa"/>
            <w:vAlign w:val="center"/>
          </w:tcPr>
          <w:p w14:paraId="2DAD2E44" w14:textId="447CBDC6" w:rsidR="004432EF" w:rsidRPr="004432EF" w:rsidRDefault="007E7CF4" w:rsidP="004432EF">
            <w:pPr>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3.1, 3.2</w:t>
            </w:r>
          </w:p>
        </w:tc>
        <w:tc>
          <w:tcPr>
            <w:tcW w:w="890" w:type="dxa"/>
            <w:vAlign w:val="center"/>
          </w:tcPr>
          <w:p w14:paraId="67D4AC89" w14:textId="790B1375" w:rsidR="004432EF" w:rsidRPr="004432EF" w:rsidRDefault="004A60BC" w:rsidP="004432EF">
            <w:pPr>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15</w:t>
            </w:r>
          </w:p>
        </w:tc>
      </w:tr>
      <w:tr w:rsidR="00D86827" w14:paraId="0AC078E5" w14:textId="77777777" w:rsidTr="00595FD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12" w:type="dxa"/>
            <w:vAlign w:val="center"/>
          </w:tcPr>
          <w:p w14:paraId="2E2B3736" w14:textId="064D5FEE" w:rsidR="00D86827" w:rsidRPr="00D86827" w:rsidRDefault="00D86827" w:rsidP="004432EF">
            <w:pPr>
              <w:spacing w:after="0"/>
              <w:rPr>
                <w:rFonts w:ascii="Arial" w:hAnsi="Arial" w:cs="Arial"/>
              </w:rPr>
            </w:pPr>
            <w:r w:rsidRPr="00D86827">
              <w:rPr>
                <w:rFonts w:ascii="Arial" w:hAnsi="Arial" w:cs="Arial"/>
              </w:rPr>
              <w:t>5</w:t>
            </w:r>
          </w:p>
        </w:tc>
        <w:tc>
          <w:tcPr>
            <w:tcW w:w="4387" w:type="dxa"/>
            <w:vAlign w:val="center"/>
          </w:tcPr>
          <w:p w14:paraId="4AF1D17B" w14:textId="6983999D" w:rsidR="00D86827" w:rsidRPr="00D86827" w:rsidRDefault="00D86827" w:rsidP="004432EF">
            <w:pPr>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D86827">
              <w:rPr>
                <w:rFonts w:ascii="Arial" w:hAnsi="Arial" w:cs="Arial"/>
              </w:rPr>
              <w:t>Report</w:t>
            </w:r>
          </w:p>
        </w:tc>
        <w:tc>
          <w:tcPr>
            <w:tcW w:w="2527" w:type="dxa"/>
            <w:vAlign w:val="center"/>
          </w:tcPr>
          <w:p w14:paraId="39FE44BC" w14:textId="78A91C4F" w:rsidR="00D86827" w:rsidRPr="00D86827" w:rsidRDefault="00D86827" w:rsidP="004432EF">
            <w:pPr>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D86827">
              <w:rPr>
                <w:rFonts w:ascii="Arial" w:hAnsi="Arial" w:cs="Arial"/>
              </w:rPr>
              <w:t>4.1, 4.2, 5.1, 5.2</w:t>
            </w:r>
          </w:p>
        </w:tc>
        <w:tc>
          <w:tcPr>
            <w:tcW w:w="890" w:type="dxa"/>
            <w:vAlign w:val="center"/>
          </w:tcPr>
          <w:p w14:paraId="6A9FAD19" w14:textId="61C76B78" w:rsidR="00D86827" w:rsidRPr="00D86827" w:rsidRDefault="003F1399" w:rsidP="004432EF">
            <w:pPr>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19</w:t>
            </w:r>
          </w:p>
        </w:tc>
      </w:tr>
    </w:tbl>
    <w:p w14:paraId="13252B2D" w14:textId="062AD958" w:rsidR="0052760E" w:rsidRDefault="0052760E" w:rsidP="004432EF"/>
    <w:p w14:paraId="01684DF3" w14:textId="77777777" w:rsidR="00212B9A" w:rsidRPr="00C1020B" w:rsidRDefault="00212B9A" w:rsidP="00212B9A">
      <w:pPr>
        <w:pStyle w:val="Heading2"/>
      </w:pPr>
      <w:bookmarkStart w:id="14" w:name="_Toc71627388"/>
      <w:r w:rsidRPr="004329A7">
        <w:t>Working in a Team (J/617/4150)</w:t>
      </w:r>
      <w:bookmarkEnd w:id="14"/>
    </w:p>
    <w:tbl>
      <w:tblPr>
        <w:tblStyle w:val="GridTable4-Accent110"/>
        <w:tblW w:w="0" w:type="auto"/>
        <w:tblLook w:val="04A0" w:firstRow="1" w:lastRow="0" w:firstColumn="1" w:lastColumn="0" w:noHBand="0" w:noVBand="1"/>
      </w:tblPr>
      <w:tblGrid>
        <w:gridCol w:w="1212"/>
        <w:gridCol w:w="4387"/>
        <w:gridCol w:w="2527"/>
        <w:gridCol w:w="890"/>
      </w:tblGrid>
      <w:tr w:rsidR="00212B9A" w14:paraId="306EF23C" w14:textId="77777777" w:rsidTr="00582E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2" w:type="dxa"/>
            <w:vAlign w:val="center"/>
          </w:tcPr>
          <w:p w14:paraId="044F6A5F" w14:textId="77777777" w:rsidR="00212B9A" w:rsidRPr="004432EF" w:rsidRDefault="00212B9A" w:rsidP="00582EE3">
            <w:pPr>
              <w:spacing w:after="0"/>
              <w:rPr>
                <w:rFonts w:ascii="Arial" w:hAnsi="Arial" w:cs="Arial"/>
              </w:rPr>
            </w:pPr>
            <w:r w:rsidRPr="004432EF">
              <w:rPr>
                <w:rFonts w:ascii="Arial" w:hAnsi="Arial" w:cs="Arial"/>
              </w:rPr>
              <w:t>Activity Number</w:t>
            </w:r>
          </w:p>
        </w:tc>
        <w:tc>
          <w:tcPr>
            <w:tcW w:w="4387" w:type="dxa"/>
            <w:vAlign w:val="center"/>
          </w:tcPr>
          <w:p w14:paraId="75B08218" w14:textId="77777777" w:rsidR="00212B9A" w:rsidRPr="004432EF" w:rsidRDefault="00212B9A" w:rsidP="00582EE3">
            <w:pPr>
              <w:spacing w:after="0"/>
              <w:cnfStyle w:val="100000000000" w:firstRow="1" w:lastRow="0" w:firstColumn="0" w:lastColumn="0" w:oddVBand="0" w:evenVBand="0" w:oddHBand="0" w:evenHBand="0" w:firstRowFirstColumn="0" w:firstRowLastColumn="0" w:lastRowFirstColumn="0" w:lastRowLastColumn="0"/>
              <w:rPr>
                <w:rFonts w:ascii="Arial" w:hAnsi="Arial" w:cs="Arial"/>
              </w:rPr>
            </w:pPr>
            <w:r w:rsidRPr="004432EF">
              <w:rPr>
                <w:rFonts w:ascii="Arial" w:hAnsi="Arial" w:cs="Arial"/>
              </w:rPr>
              <w:t>Title</w:t>
            </w:r>
          </w:p>
        </w:tc>
        <w:tc>
          <w:tcPr>
            <w:tcW w:w="2527" w:type="dxa"/>
            <w:vAlign w:val="center"/>
          </w:tcPr>
          <w:p w14:paraId="0F7BDB27" w14:textId="77777777" w:rsidR="00212B9A" w:rsidRPr="004432EF" w:rsidRDefault="00212B9A" w:rsidP="00582EE3">
            <w:pPr>
              <w:spacing w:after="0"/>
              <w:cnfStyle w:val="100000000000" w:firstRow="1" w:lastRow="0" w:firstColumn="0" w:lastColumn="0" w:oddVBand="0" w:evenVBand="0" w:oddHBand="0" w:evenHBand="0" w:firstRowFirstColumn="0" w:firstRowLastColumn="0" w:lastRowFirstColumn="0" w:lastRowLastColumn="0"/>
              <w:rPr>
                <w:rFonts w:ascii="Arial" w:hAnsi="Arial" w:cs="Arial"/>
              </w:rPr>
            </w:pPr>
            <w:r w:rsidRPr="004432EF">
              <w:rPr>
                <w:rFonts w:ascii="Arial" w:hAnsi="Arial" w:cs="Arial"/>
              </w:rPr>
              <w:t>Related Learning Outcome/Assessment Criteria</w:t>
            </w:r>
          </w:p>
        </w:tc>
        <w:tc>
          <w:tcPr>
            <w:tcW w:w="890" w:type="dxa"/>
            <w:vAlign w:val="center"/>
          </w:tcPr>
          <w:p w14:paraId="1D93213D" w14:textId="77777777" w:rsidR="00212B9A" w:rsidRPr="004432EF" w:rsidRDefault="00212B9A" w:rsidP="00582EE3">
            <w:pPr>
              <w:spacing w:after="0"/>
              <w:cnfStyle w:val="100000000000" w:firstRow="1" w:lastRow="0" w:firstColumn="0" w:lastColumn="0" w:oddVBand="0" w:evenVBand="0" w:oddHBand="0" w:evenHBand="0" w:firstRowFirstColumn="0" w:firstRowLastColumn="0" w:lastRowFirstColumn="0" w:lastRowLastColumn="0"/>
              <w:rPr>
                <w:rFonts w:ascii="Arial" w:hAnsi="Arial" w:cs="Arial"/>
              </w:rPr>
            </w:pPr>
            <w:r w:rsidRPr="004432EF">
              <w:rPr>
                <w:rFonts w:ascii="Arial" w:hAnsi="Arial" w:cs="Arial"/>
              </w:rPr>
              <w:t>Page</w:t>
            </w:r>
          </w:p>
        </w:tc>
      </w:tr>
      <w:tr w:rsidR="00212B9A" w14:paraId="37B1BFF4" w14:textId="77777777" w:rsidTr="00582EE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12" w:type="dxa"/>
            <w:vAlign w:val="center"/>
          </w:tcPr>
          <w:p w14:paraId="2B4FAFCE" w14:textId="77777777" w:rsidR="00212B9A" w:rsidRPr="004432EF" w:rsidRDefault="00212B9A" w:rsidP="00582EE3">
            <w:pPr>
              <w:spacing w:after="0"/>
              <w:rPr>
                <w:rFonts w:ascii="Arial" w:hAnsi="Arial" w:cs="Arial"/>
              </w:rPr>
            </w:pPr>
            <w:r w:rsidRPr="004432EF">
              <w:rPr>
                <w:rFonts w:ascii="Arial" w:hAnsi="Arial" w:cs="Arial"/>
              </w:rPr>
              <w:t>1</w:t>
            </w:r>
          </w:p>
        </w:tc>
        <w:tc>
          <w:tcPr>
            <w:tcW w:w="4387" w:type="dxa"/>
            <w:vAlign w:val="center"/>
          </w:tcPr>
          <w:p w14:paraId="2B183AAB" w14:textId="2FAD1415" w:rsidR="00212B9A" w:rsidRPr="004432EF" w:rsidRDefault="00731BFC" w:rsidP="00582EE3">
            <w:pPr>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Reflective activity</w:t>
            </w:r>
          </w:p>
        </w:tc>
        <w:tc>
          <w:tcPr>
            <w:tcW w:w="2527" w:type="dxa"/>
            <w:vAlign w:val="center"/>
          </w:tcPr>
          <w:p w14:paraId="5B8F7AE0" w14:textId="1A4895F6" w:rsidR="00212B9A" w:rsidRPr="004432EF" w:rsidRDefault="00D250F1" w:rsidP="00582EE3">
            <w:pPr>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1.1, 2.1, 2.2</w:t>
            </w:r>
          </w:p>
        </w:tc>
        <w:tc>
          <w:tcPr>
            <w:tcW w:w="890" w:type="dxa"/>
            <w:vAlign w:val="center"/>
          </w:tcPr>
          <w:p w14:paraId="2A69CB87" w14:textId="61FBC465" w:rsidR="00212B9A" w:rsidRPr="004432EF" w:rsidRDefault="00D250F1" w:rsidP="00582EE3">
            <w:pPr>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w:t>
            </w:r>
            <w:r w:rsidR="003F1399">
              <w:rPr>
                <w:rFonts w:ascii="Arial" w:hAnsi="Arial" w:cs="Arial"/>
              </w:rPr>
              <w:t>2</w:t>
            </w:r>
          </w:p>
        </w:tc>
      </w:tr>
      <w:tr w:rsidR="00212B9A" w14:paraId="2FF1901F" w14:textId="77777777" w:rsidTr="00582EE3">
        <w:trPr>
          <w:trHeight w:val="567"/>
        </w:trPr>
        <w:tc>
          <w:tcPr>
            <w:cnfStyle w:val="001000000000" w:firstRow="0" w:lastRow="0" w:firstColumn="1" w:lastColumn="0" w:oddVBand="0" w:evenVBand="0" w:oddHBand="0" w:evenHBand="0" w:firstRowFirstColumn="0" w:firstRowLastColumn="0" w:lastRowFirstColumn="0" w:lastRowLastColumn="0"/>
            <w:tcW w:w="1212" w:type="dxa"/>
            <w:vAlign w:val="center"/>
          </w:tcPr>
          <w:p w14:paraId="391DB92D" w14:textId="77777777" w:rsidR="00212B9A" w:rsidRPr="004432EF" w:rsidRDefault="00212B9A" w:rsidP="00582EE3">
            <w:pPr>
              <w:spacing w:after="0"/>
              <w:rPr>
                <w:rFonts w:ascii="Arial" w:hAnsi="Arial" w:cs="Arial"/>
              </w:rPr>
            </w:pPr>
            <w:r w:rsidRPr="004432EF">
              <w:rPr>
                <w:rFonts w:ascii="Arial" w:hAnsi="Arial" w:cs="Arial"/>
              </w:rPr>
              <w:t>2</w:t>
            </w:r>
          </w:p>
        </w:tc>
        <w:tc>
          <w:tcPr>
            <w:tcW w:w="4387" w:type="dxa"/>
            <w:vAlign w:val="center"/>
          </w:tcPr>
          <w:p w14:paraId="4455BC67" w14:textId="2088A265" w:rsidR="00212B9A" w:rsidRPr="004432EF" w:rsidRDefault="00D250F1" w:rsidP="00582EE3">
            <w:pPr>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Code of conduct</w:t>
            </w:r>
          </w:p>
        </w:tc>
        <w:tc>
          <w:tcPr>
            <w:tcW w:w="2527" w:type="dxa"/>
            <w:vAlign w:val="center"/>
          </w:tcPr>
          <w:p w14:paraId="28299915" w14:textId="2818B3B8" w:rsidR="00212B9A" w:rsidRPr="004432EF" w:rsidRDefault="00D250F1" w:rsidP="00582EE3">
            <w:pPr>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4.6</w:t>
            </w:r>
          </w:p>
        </w:tc>
        <w:tc>
          <w:tcPr>
            <w:tcW w:w="890" w:type="dxa"/>
            <w:vAlign w:val="center"/>
          </w:tcPr>
          <w:p w14:paraId="5EE2700D" w14:textId="26CF7AAC" w:rsidR="00212B9A" w:rsidRPr="004432EF" w:rsidRDefault="00FA0E9A" w:rsidP="00582EE3">
            <w:pPr>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w:t>
            </w:r>
            <w:r w:rsidR="003F1399">
              <w:rPr>
                <w:rFonts w:ascii="Arial" w:hAnsi="Arial" w:cs="Arial"/>
              </w:rPr>
              <w:t>3</w:t>
            </w:r>
          </w:p>
        </w:tc>
      </w:tr>
      <w:tr w:rsidR="00212B9A" w14:paraId="218B1CC5" w14:textId="77777777" w:rsidTr="00582EE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12" w:type="dxa"/>
            <w:vAlign w:val="center"/>
          </w:tcPr>
          <w:p w14:paraId="6132B03B" w14:textId="77777777" w:rsidR="00212B9A" w:rsidRPr="004432EF" w:rsidRDefault="00212B9A" w:rsidP="00582EE3">
            <w:pPr>
              <w:spacing w:after="0"/>
              <w:rPr>
                <w:rFonts w:ascii="Arial" w:hAnsi="Arial" w:cs="Arial"/>
              </w:rPr>
            </w:pPr>
            <w:r w:rsidRPr="004432EF">
              <w:rPr>
                <w:rFonts w:ascii="Arial" w:hAnsi="Arial" w:cs="Arial"/>
              </w:rPr>
              <w:t>3</w:t>
            </w:r>
          </w:p>
        </w:tc>
        <w:tc>
          <w:tcPr>
            <w:tcW w:w="4387" w:type="dxa"/>
            <w:vAlign w:val="center"/>
          </w:tcPr>
          <w:p w14:paraId="709F9F66" w14:textId="5C15FD22" w:rsidR="00212B9A" w:rsidRPr="004432EF" w:rsidRDefault="00A90265" w:rsidP="00582EE3">
            <w:pPr>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Team activity</w:t>
            </w:r>
          </w:p>
        </w:tc>
        <w:tc>
          <w:tcPr>
            <w:tcW w:w="2527" w:type="dxa"/>
            <w:vAlign w:val="center"/>
          </w:tcPr>
          <w:p w14:paraId="36B2EF56" w14:textId="036E7EA8" w:rsidR="00212B9A" w:rsidRPr="004432EF" w:rsidRDefault="00FA0E9A" w:rsidP="00582EE3">
            <w:pPr>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FA0E9A">
              <w:rPr>
                <w:rFonts w:ascii="Arial" w:hAnsi="Arial" w:cs="Arial"/>
              </w:rPr>
              <w:t>3.1, 4.1, 4.2, 4.3, 4.4, 4.5, 5.1, 5.2, 5.3</w:t>
            </w:r>
          </w:p>
        </w:tc>
        <w:tc>
          <w:tcPr>
            <w:tcW w:w="890" w:type="dxa"/>
            <w:vAlign w:val="center"/>
          </w:tcPr>
          <w:p w14:paraId="099483A6" w14:textId="5FE2CB6F" w:rsidR="00212B9A" w:rsidRPr="004432EF" w:rsidRDefault="00FA0E9A" w:rsidP="00582EE3">
            <w:pPr>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w:t>
            </w:r>
            <w:r w:rsidR="003F1399">
              <w:rPr>
                <w:rFonts w:ascii="Arial" w:hAnsi="Arial" w:cs="Arial"/>
              </w:rPr>
              <w:t>3</w:t>
            </w:r>
          </w:p>
        </w:tc>
      </w:tr>
    </w:tbl>
    <w:p w14:paraId="34E0BFB7" w14:textId="77777777" w:rsidR="0052760E" w:rsidRDefault="0052760E">
      <w:pPr>
        <w:spacing w:after="0"/>
      </w:pPr>
      <w:r>
        <w:br w:type="page"/>
      </w:r>
    </w:p>
    <w:p w14:paraId="39B87A5D" w14:textId="125B84F9" w:rsidR="0052760E" w:rsidRDefault="0052760E" w:rsidP="0052760E">
      <w:pPr>
        <w:pStyle w:val="Heading1"/>
      </w:pPr>
      <w:bookmarkStart w:id="15" w:name="_Toc71627389"/>
      <w:r>
        <w:lastRenderedPageBreak/>
        <w:t>Appendix 2 – Units</w:t>
      </w:r>
      <w:bookmarkEnd w:id="15"/>
    </w:p>
    <w:sdt>
      <w:sdtPr>
        <w:rPr>
          <w:rStyle w:val="Style3"/>
          <w:rFonts w:eastAsiaTheme="majorEastAsia"/>
          <w:b/>
          <w:color w:val="51145C"/>
        </w:rPr>
        <w:alias w:val="Title"/>
        <w:tag w:val="Title"/>
        <w:id w:val="-1675178142"/>
        <w:placeholder>
          <w:docPart w:val="90A6CAB8A1BA4EEC83F09DCBCB6009D8"/>
        </w:placeholder>
        <w15:color w:val="000000"/>
        <w:text/>
      </w:sdtPr>
      <w:sdtEndPr>
        <w:rPr>
          <w:rStyle w:val="DefaultParagraphFont"/>
          <w:rFonts w:eastAsia="Times New Roman"/>
        </w:rPr>
      </w:sdtEndPr>
      <w:sdtContent>
        <w:p w14:paraId="3509F71B" w14:textId="77777777" w:rsidR="003813B8" w:rsidRPr="00AF712A" w:rsidRDefault="003813B8" w:rsidP="00AF712A">
          <w:pPr>
            <w:pStyle w:val="Heading2"/>
          </w:pPr>
          <w:r w:rsidRPr="00AF712A">
            <w:rPr>
              <w:rStyle w:val="Style3"/>
              <w:rFonts w:eastAsiaTheme="majorEastAsia"/>
              <w:b/>
              <w:color w:val="51145C"/>
            </w:rPr>
            <w:t>Digital Skills for Work</w:t>
          </w: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tblCellMar>
        <w:tblLook w:val="04A0" w:firstRow="1" w:lastRow="0" w:firstColumn="1" w:lastColumn="0" w:noHBand="0" w:noVBand="1"/>
      </w:tblPr>
      <w:tblGrid>
        <w:gridCol w:w="2900"/>
        <w:gridCol w:w="6126"/>
      </w:tblGrid>
      <w:tr w:rsidR="003813B8" w14:paraId="1B9A0C5D" w14:textId="77777777" w:rsidTr="00651BF1">
        <w:trPr>
          <w:trHeight w:val="363"/>
        </w:trPr>
        <w:tc>
          <w:tcPr>
            <w:tcW w:w="2900" w:type="dxa"/>
          </w:tcPr>
          <w:p w14:paraId="5A599901" w14:textId="77777777" w:rsidR="003813B8" w:rsidRPr="004865FC" w:rsidRDefault="003813B8" w:rsidP="00582EE3">
            <w:pPr>
              <w:tabs>
                <w:tab w:val="left" w:pos="7365"/>
              </w:tabs>
              <w:rPr>
                <w:rFonts w:cs="Arial"/>
                <w:b/>
              </w:rPr>
            </w:pPr>
            <w:r w:rsidRPr="004865FC">
              <w:rPr>
                <w:rFonts w:cs="Arial"/>
                <w:b/>
              </w:rPr>
              <w:t>Unit</w:t>
            </w:r>
            <w:r>
              <w:rPr>
                <w:rFonts w:cs="Arial"/>
                <w:b/>
              </w:rPr>
              <w:t xml:space="preserve"> </w:t>
            </w:r>
            <w:r w:rsidRPr="004865FC">
              <w:rPr>
                <w:rFonts w:cs="Arial"/>
                <w:b/>
              </w:rPr>
              <w:t>Number:</w:t>
            </w:r>
          </w:p>
        </w:tc>
        <w:sdt>
          <w:sdtPr>
            <w:rPr>
              <w:rFonts w:cs="Arial"/>
              <w:b/>
              <w:color w:val="002B51"/>
            </w:rPr>
            <w:alias w:val="AccreditationNumber"/>
            <w:tag w:val="AccreditationNumber"/>
            <w:id w:val="1168825251"/>
            <w:placeholder>
              <w:docPart w:val="59287CA71D45468595121AC501D37129"/>
            </w:placeholder>
            <w:showingPlcHdr/>
            <w:text/>
          </w:sdtPr>
          <w:sdtEndPr/>
          <w:sdtContent>
            <w:tc>
              <w:tcPr>
                <w:tcW w:w="6126" w:type="dxa"/>
              </w:tcPr>
              <w:p w14:paraId="3A4F9F2B" w14:textId="77777777" w:rsidR="003813B8" w:rsidRDefault="003813B8" w:rsidP="00582EE3">
                <w:pPr>
                  <w:tabs>
                    <w:tab w:val="left" w:pos="7365"/>
                  </w:tabs>
                  <w:rPr>
                    <w:rFonts w:cs="Arial"/>
                    <w:color w:val="000000" w:themeColor="text1"/>
                  </w:rPr>
                </w:pPr>
                <w:r>
                  <w:t>K/617/4156</w:t>
                </w:r>
              </w:p>
            </w:tc>
          </w:sdtContent>
        </w:sdt>
      </w:tr>
      <w:tr w:rsidR="003813B8" w14:paraId="5264EE4D" w14:textId="77777777" w:rsidTr="00651BF1">
        <w:trPr>
          <w:trHeight w:val="363"/>
        </w:trPr>
        <w:tc>
          <w:tcPr>
            <w:tcW w:w="2900" w:type="dxa"/>
          </w:tcPr>
          <w:p w14:paraId="7FD91A28" w14:textId="77777777" w:rsidR="003813B8" w:rsidRPr="004865FC" w:rsidRDefault="003813B8" w:rsidP="00582EE3">
            <w:pPr>
              <w:tabs>
                <w:tab w:val="left" w:pos="7365"/>
              </w:tabs>
              <w:rPr>
                <w:rFonts w:cs="Arial"/>
                <w:b/>
              </w:rPr>
            </w:pPr>
            <w:r w:rsidRPr="004865FC">
              <w:rPr>
                <w:rFonts w:cs="Arial"/>
                <w:b/>
              </w:rPr>
              <w:t>Level:</w:t>
            </w:r>
          </w:p>
        </w:tc>
        <w:sdt>
          <w:sdtPr>
            <w:rPr>
              <w:rFonts w:cs="Arial"/>
              <w:color w:val="000000" w:themeColor="text1"/>
            </w:rPr>
            <w:alias w:val="UnitLevel"/>
            <w:tag w:val="UnitLevel"/>
            <w:id w:val="1851217265"/>
            <w:placeholder>
              <w:docPart w:val="ABAADBA856DB45DEB61940444A1D0026"/>
            </w:placeholder>
            <w:showingPlcHdr/>
            <w:text/>
          </w:sdtPr>
          <w:sdtEndPr/>
          <w:sdtContent>
            <w:tc>
              <w:tcPr>
                <w:tcW w:w="6126" w:type="dxa"/>
              </w:tcPr>
              <w:p w14:paraId="46CD7095" w14:textId="77777777" w:rsidR="003813B8" w:rsidRDefault="003813B8" w:rsidP="00582EE3">
                <w:pPr>
                  <w:tabs>
                    <w:tab w:val="left" w:pos="7365"/>
                  </w:tabs>
                  <w:rPr>
                    <w:rFonts w:cs="Arial"/>
                    <w:color w:val="000000" w:themeColor="text1"/>
                  </w:rPr>
                </w:pPr>
                <w:r>
                  <w:t>Level 2</w:t>
                </w:r>
              </w:p>
            </w:tc>
          </w:sdtContent>
        </w:sdt>
      </w:tr>
      <w:tr w:rsidR="003813B8" w14:paraId="21F39DA6" w14:textId="77777777" w:rsidTr="00651BF1">
        <w:trPr>
          <w:trHeight w:val="363"/>
        </w:trPr>
        <w:tc>
          <w:tcPr>
            <w:tcW w:w="2900" w:type="dxa"/>
          </w:tcPr>
          <w:p w14:paraId="0516E894" w14:textId="77777777" w:rsidR="003813B8" w:rsidRPr="004865FC" w:rsidRDefault="003813B8" w:rsidP="00582EE3">
            <w:pPr>
              <w:tabs>
                <w:tab w:val="left" w:pos="7365"/>
              </w:tabs>
              <w:rPr>
                <w:rFonts w:cs="Arial"/>
                <w:b/>
              </w:rPr>
            </w:pPr>
            <w:r w:rsidRPr="004865FC">
              <w:rPr>
                <w:rFonts w:cs="Arial"/>
                <w:b/>
              </w:rPr>
              <w:t>Credit Value:</w:t>
            </w:r>
          </w:p>
        </w:tc>
        <w:sdt>
          <w:sdtPr>
            <w:rPr>
              <w:rFonts w:cs="Arial"/>
              <w:color w:val="000000" w:themeColor="text1"/>
            </w:rPr>
            <w:alias w:val="UnitCreditValue"/>
            <w:tag w:val="UnitCreditValue"/>
            <w:id w:val="363950628"/>
            <w:placeholder>
              <w:docPart w:val="C0809B1B838E4B2E97EB65D79E340D30"/>
            </w:placeholder>
            <w:showingPlcHdr/>
            <w:text/>
          </w:sdtPr>
          <w:sdtEndPr/>
          <w:sdtContent>
            <w:tc>
              <w:tcPr>
                <w:tcW w:w="6126" w:type="dxa"/>
              </w:tcPr>
              <w:p w14:paraId="5AE518C1" w14:textId="77777777" w:rsidR="003813B8" w:rsidRDefault="003813B8" w:rsidP="00582EE3">
                <w:pPr>
                  <w:tabs>
                    <w:tab w:val="left" w:pos="7365"/>
                  </w:tabs>
                  <w:rPr>
                    <w:rFonts w:cs="Arial"/>
                    <w:color w:val="000000" w:themeColor="text1"/>
                  </w:rPr>
                </w:pPr>
                <w:r>
                  <w:t>3</w:t>
                </w:r>
              </w:p>
            </w:tc>
          </w:sdtContent>
        </w:sdt>
      </w:tr>
      <w:tr w:rsidR="003813B8" w14:paraId="6D89D722" w14:textId="77777777" w:rsidTr="00651BF1">
        <w:trPr>
          <w:trHeight w:val="363"/>
        </w:trPr>
        <w:tc>
          <w:tcPr>
            <w:tcW w:w="2900" w:type="dxa"/>
          </w:tcPr>
          <w:p w14:paraId="19F3B49C" w14:textId="77777777" w:rsidR="003813B8" w:rsidRPr="004865FC" w:rsidRDefault="003813B8" w:rsidP="00582EE3">
            <w:pPr>
              <w:tabs>
                <w:tab w:val="left" w:pos="7365"/>
              </w:tabs>
              <w:rPr>
                <w:rFonts w:cs="Arial"/>
                <w:b/>
              </w:rPr>
            </w:pPr>
            <w:r w:rsidRPr="004865FC">
              <w:rPr>
                <w:rFonts w:cs="Arial"/>
                <w:b/>
              </w:rPr>
              <w:t>G</w:t>
            </w:r>
            <w:r>
              <w:rPr>
                <w:rFonts w:cs="Arial"/>
                <w:b/>
              </w:rPr>
              <w:t>LH</w:t>
            </w:r>
            <w:r w:rsidRPr="004865FC">
              <w:rPr>
                <w:rFonts w:cs="Arial"/>
                <w:b/>
              </w:rPr>
              <w:t>:</w:t>
            </w:r>
          </w:p>
        </w:tc>
        <w:sdt>
          <w:sdtPr>
            <w:rPr>
              <w:rFonts w:cs="Arial"/>
              <w:color w:val="000000" w:themeColor="text1"/>
            </w:rPr>
            <w:alias w:val="GuidedLearningHours"/>
            <w:tag w:val="GuidedLearningHours"/>
            <w:id w:val="430164825"/>
            <w:placeholder>
              <w:docPart w:val="59F967A95E2A4C27A1299DCE5BA0C77D"/>
            </w:placeholder>
            <w:showingPlcHdr/>
            <w:text/>
          </w:sdtPr>
          <w:sdtEndPr/>
          <w:sdtContent>
            <w:tc>
              <w:tcPr>
                <w:tcW w:w="6126" w:type="dxa"/>
              </w:tcPr>
              <w:p w14:paraId="35648D34" w14:textId="77777777" w:rsidR="003813B8" w:rsidRDefault="003813B8" w:rsidP="00582EE3">
                <w:pPr>
                  <w:tabs>
                    <w:tab w:val="left" w:pos="7365"/>
                  </w:tabs>
                  <w:rPr>
                    <w:rFonts w:cs="Arial"/>
                    <w:color w:val="000000" w:themeColor="text1"/>
                  </w:rPr>
                </w:pPr>
                <w:r>
                  <w:t>24</w:t>
                </w:r>
              </w:p>
            </w:tc>
          </w:sdtContent>
        </w:sdt>
      </w:tr>
      <w:tr w:rsidR="003813B8" w14:paraId="1203D627" w14:textId="77777777" w:rsidTr="00651BF1">
        <w:trPr>
          <w:trHeight w:val="363"/>
        </w:trPr>
        <w:tc>
          <w:tcPr>
            <w:tcW w:w="2900" w:type="dxa"/>
          </w:tcPr>
          <w:p w14:paraId="5C0F2BFC" w14:textId="77777777" w:rsidR="003813B8" w:rsidRPr="004865FC" w:rsidRDefault="003813B8" w:rsidP="00582EE3">
            <w:pPr>
              <w:tabs>
                <w:tab w:val="left" w:pos="7365"/>
              </w:tabs>
              <w:rPr>
                <w:rFonts w:cs="Arial"/>
                <w:b/>
              </w:rPr>
            </w:pPr>
            <w:r>
              <w:rPr>
                <w:rFonts w:cs="Arial"/>
                <w:b/>
              </w:rPr>
              <w:t>Unit Aim:</w:t>
            </w:r>
          </w:p>
        </w:tc>
        <w:sdt>
          <w:sdtPr>
            <w:rPr>
              <w:rFonts w:cs="Arial"/>
              <w:color w:val="000000" w:themeColor="text1"/>
            </w:rPr>
            <w:alias w:val="Aim"/>
            <w:tag w:val="Aim"/>
            <w:id w:val="1961844006"/>
            <w:placeholder>
              <w:docPart w:val="7B604A888445482F8EF8023EC61322A0"/>
            </w:placeholder>
            <w:showingPlcHdr/>
            <w:text/>
          </w:sdtPr>
          <w:sdtEndPr/>
          <w:sdtContent>
            <w:tc>
              <w:tcPr>
                <w:tcW w:w="6126" w:type="dxa"/>
              </w:tcPr>
              <w:p w14:paraId="4D174D78" w14:textId="77777777" w:rsidR="003813B8" w:rsidRDefault="003813B8" w:rsidP="00582EE3">
                <w:pPr>
                  <w:tabs>
                    <w:tab w:val="left" w:pos="7365"/>
                  </w:tabs>
                  <w:rPr>
                    <w:rFonts w:cs="Arial"/>
                    <w:color w:val="000000" w:themeColor="text1"/>
                  </w:rPr>
                </w:pPr>
                <w:r>
                  <w:t>To equip learners with the digital skills that will be useful to them in a work context, including handling information, creating and editing digital content, and communicating using digital skills.  Learners will also learn how to operate safely and responsibly online or when using digital devices, and how to be proactive in solving technical problems.</w:t>
                </w:r>
              </w:p>
            </w:tc>
          </w:sdtContent>
        </w:sdt>
      </w:tr>
      <w:tr w:rsidR="003813B8" w14:paraId="56B840A7" w14:textId="77777777" w:rsidTr="00651BF1">
        <w:trPr>
          <w:trHeight w:val="363"/>
        </w:trPr>
        <w:tc>
          <w:tcPr>
            <w:tcW w:w="2900" w:type="dxa"/>
          </w:tcPr>
          <w:p w14:paraId="383B5CAD" w14:textId="77777777" w:rsidR="003813B8" w:rsidRPr="004865FC" w:rsidRDefault="003813B8" w:rsidP="00582EE3">
            <w:pPr>
              <w:tabs>
                <w:tab w:val="left" w:pos="7365"/>
              </w:tabs>
              <w:rPr>
                <w:rFonts w:cs="Arial"/>
                <w:b/>
              </w:rPr>
            </w:pPr>
            <w:r w:rsidRPr="004865FC">
              <w:rPr>
                <w:rFonts w:cs="Arial"/>
                <w:b/>
              </w:rPr>
              <w:t>Assessment Guidance:</w:t>
            </w:r>
          </w:p>
        </w:tc>
        <w:sdt>
          <w:sdtPr>
            <w:rPr>
              <w:rFonts w:cs="Arial"/>
              <w:color w:val="000000" w:themeColor="text1"/>
            </w:rPr>
            <w:alias w:val="AssessmentGuidance"/>
            <w:tag w:val="AssessmentGuidance"/>
            <w:id w:val="-527795131"/>
            <w:placeholder>
              <w:docPart w:val="C4153D661543483CBDD64DCAFD0EB74A"/>
            </w:placeholder>
            <w:showingPlcHdr/>
            <w:text/>
          </w:sdtPr>
          <w:sdtEndPr/>
          <w:sdtContent>
            <w:tc>
              <w:tcPr>
                <w:tcW w:w="6126" w:type="dxa"/>
              </w:tcPr>
              <w:p w14:paraId="585F2FC3" w14:textId="77777777" w:rsidR="003813B8" w:rsidRDefault="003813B8" w:rsidP="00582EE3">
                <w:pPr>
                  <w:tabs>
                    <w:tab w:val="left" w:pos="7365"/>
                  </w:tabs>
                  <w:rPr>
                    <w:rFonts w:cs="Arial"/>
                    <w:color w:val="000000" w:themeColor="text1"/>
                  </w:rPr>
                </w:pPr>
                <w:r>
                  <w:t>Portfolio of Evidence</w:t>
                </w:r>
              </w:p>
            </w:tc>
          </w:sdtContent>
        </w:sdt>
      </w:tr>
    </w:tbl>
    <w:p w14:paraId="32C5D08A" w14:textId="77777777" w:rsidR="003813B8" w:rsidRDefault="003813B8" w:rsidP="003813B8">
      <w:pPr>
        <w:tabs>
          <w:tab w:val="left" w:pos="7365"/>
        </w:tabs>
        <w:spacing w:after="0"/>
        <w:rPr>
          <w:rFonts w:cs="Arial"/>
          <w:color w:val="000000" w:themeColor="text1"/>
        </w:rPr>
      </w:pPr>
    </w:p>
    <w:p w14:paraId="69DDFF2B" w14:textId="77777777" w:rsidR="003813B8" w:rsidRDefault="003813B8" w:rsidP="003813B8">
      <w:r>
        <w:t>This unit has 5 learning outcomes.</w:t>
      </w:r>
    </w:p>
    <w:p w14:paraId="049307F1" w14:textId="77777777" w:rsidR="003813B8" w:rsidRPr="004865FC" w:rsidRDefault="003813B8" w:rsidP="003813B8">
      <w:pPr>
        <w:tabs>
          <w:tab w:val="left" w:pos="7365"/>
        </w:tabs>
        <w:spacing w:after="0"/>
        <w:rPr>
          <w:rFonts w:cs="Arial"/>
        </w:rPr>
      </w:pPr>
    </w:p>
    <w:tbl>
      <w:tblPr>
        <w:tblStyle w:val="TableGrid"/>
        <w:tblW w:w="5000" w:type="pct"/>
        <w:tblLook w:val="04A0" w:firstRow="1" w:lastRow="0" w:firstColumn="1" w:lastColumn="0" w:noHBand="0" w:noVBand="1"/>
      </w:tblPr>
      <w:tblGrid>
        <w:gridCol w:w="4215"/>
        <w:gridCol w:w="4801"/>
      </w:tblGrid>
      <w:tr w:rsidR="003813B8" w14:paraId="2BF498D9" w14:textId="77777777" w:rsidTr="00582EE3">
        <w:tc>
          <w:tcPr>
            <w:tcW w:w="0" w:type="pct"/>
            <w:shd w:val="clear" w:color="auto" w:fill="EA590A"/>
          </w:tcPr>
          <w:p w14:paraId="17A44A92" w14:textId="573F8589" w:rsidR="003813B8" w:rsidRDefault="00AF712A" w:rsidP="00582EE3">
            <w:r>
              <w:br/>
            </w:r>
            <w:r>
              <w:rPr>
                <w:b/>
                <w:color w:val="FFFFFF"/>
                <w:sz w:val="24"/>
                <w:shd w:val="clear" w:color="auto" w:fill="EA590A"/>
              </w:rPr>
              <w:t>Learning Outcomes</w:t>
            </w:r>
            <w:r>
              <w:br/>
            </w:r>
          </w:p>
        </w:tc>
        <w:tc>
          <w:tcPr>
            <w:tcW w:w="0" w:type="pct"/>
            <w:shd w:val="clear" w:color="auto" w:fill="EA590A"/>
          </w:tcPr>
          <w:p w14:paraId="14CD885A" w14:textId="0410A274" w:rsidR="003813B8" w:rsidRDefault="00AF712A" w:rsidP="00582EE3">
            <w:r>
              <w:br/>
            </w:r>
            <w:r>
              <w:rPr>
                <w:b/>
                <w:color w:val="FFFFFF"/>
                <w:sz w:val="24"/>
                <w:shd w:val="clear" w:color="auto" w:fill="EA590A"/>
              </w:rPr>
              <w:t>Assessment Criteria</w:t>
            </w:r>
            <w:r>
              <w:br/>
            </w:r>
          </w:p>
        </w:tc>
      </w:tr>
      <w:tr w:rsidR="003813B8" w14:paraId="62C96648" w14:textId="77777777" w:rsidTr="00582EE3">
        <w:tc>
          <w:tcPr>
            <w:tcW w:w="0" w:type="auto"/>
            <w:shd w:val="clear" w:color="auto" w:fill="EA590A"/>
          </w:tcPr>
          <w:p w14:paraId="6198807E" w14:textId="77777777" w:rsidR="003813B8" w:rsidRDefault="003813B8" w:rsidP="00582EE3">
            <w:r>
              <w:br/>
            </w:r>
            <w:r>
              <w:rPr>
                <w:b/>
                <w:color w:val="FFFFFF"/>
                <w:sz w:val="24"/>
                <w:shd w:val="clear" w:color="auto" w:fill="EA590A"/>
              </w:rPr>
              <w:t>The learner will:</w:t>
            </w:r>
            <w:r>
              <w:br/>
            </w:r>
          </w:p>
        </w:tc>
        <w:tc>
          <w:tcPr>
            <w:tcW w:w="0" w:type="auto"/>
            <w:shd w:val="clear" w:color="auto" w:fill="EA590A"/>
          </w:tcPr>
          <w:p w14:paraId="32863C70" w14:textId="77777777" w:rsidR="003813B8" w:rsidRDefault="003813B8" w:rsidP="00582EE3">
            <w:r>
              <w:br/>
            </w:r>
            <w:r>
              <w:rPr>
                <w:b/>
                <w:color w:val="FFFFFF"/>
                <w:sz w:val="24"/>
                <w:shd w:val="clear" w:color="auto" w:fill="EA590A"/>
              </w:rPr>
              <w:t>The learner can:</w:t>
            </w:r>
            <w:r>
              <w:br/>
            </w:r>
          </w:p>
        </w:tc>
      </w:tr>
      <w:tr w:rsidR="003813B8" w14:paraId="0300CD15" w14:textId="77777777" w:rsidTr="00582EE3">
        <w:tc>
          <w:tcPr>
            <w:tcW w:w="0" w:type="pct"/>
          </w:tcPr>
          <w:tbl>
            <w:tblPr>
              <w:tblW w:w="5000" w:type="pct"/>
              <w:tblLook w:val="04A0" w:firstRow="1" w:lastRow="0" w:firstColumn="1" w:lastColumn="0" w:noHBand="0" w:noVBand="1"/>
            </w:tblPr>
            <w:tblGrid>
              <w:gridCol w:w="339"/>
              <w:gridCol w:w="3660"/>
            </w:tblGrid>
            <w:tr w:rsidR="003813B8" w14:paraId="24F065EF" w14:textId="77777777" w:rsidTr="00582EE3">
              <w:tc>
                <w:tcPr>
                  <w:tcW w:w="0" w:type="pct"/>
                </w:tcPr>
                <w:p w14:paraId="6365D0F0" w14:textId="77777777" w:rsidR="003813B8" w:rsidRDefault="003813B8" w:rsidP="00582EE3">
                  <w:r>
                    <w:t>1</w:t>
                  </w:r>
                </w:p>
              </w:tc>
              <w:tc>
                <w:tcPr>
                  <w:tcW w:w="0" w:type="auto"/>
                </w:tcPr>
                <w:p w14:paraId="540D7FE5" w14:textId="77777777" w:rsidR="003813B8" w:rsidRDefault="003813B8" w:rsidP="00582EE3">
                  <w:r>
                    <w:t>Be able to use digital skills to handle work-related information.</w:t>
                  </w:r>
                </w:p>
              </w:tc>
            </w:tr>
          </w:tbl>
          <w:p w14:paraId="35835153" w14:textId="77777777" w:rsidR="003813B8" w:rsidRDefault="003813B8" w:rsidP="00582EE3"/>
        </w:tc>
        <w:tc>
          <w:tcPr>
            <w:tcW w:w="0" w:type="pct"/>
          </w:tcPr>
          <w:tbl>
            <w:tblPr>
              <w:tblW w:w="5000" w:type="pct"/>
              <w:tblLook w:val="04A0" w:firstRow="1" w:lastRow="0" w:firstColumn="1" w:lastColumn="0" w:noHBand="0" w:noVBand="1"/>
            </w:tblPr>
            <w:tblGrid>
              <w:gridCol w:w="522"/>
              <w:gridCol w:w="4063"/>
            </w:tblGrid>
            <w:tr w:rsidR="003813B8" w14:paraId="3F5599F0" w14:textId="77777777" w:rsidTr="00582EE3">
              <w:tc>
                <w:tcPr>
                  <w:tcW w:w="0" w:type="pct"/>
                </w:tcPr>
                <w:p w14:paraId="09D3AC48" w14:textId="77777777" w:rsidR="003813B8" w:rsidRDefault="003813B8" w:rsidP="00582EE3">
                  <w:r>
                    <w:t>1.1</w:t>
                  </w:r>
                </w:p>
              </w:tc>
              <w:tc>
                <w:tcPr>
                  <w:tcW w:w="0" w:type="auto"/>
                </w:tcPr>
                <w:p w14:paraId="1884F271" w14:textId="77777777" w:rsidR="003813B8" w:rsidRDefault="003813B8" w:rsidP="00582EE3">
                  <w:r>
                    <w:t>Find and select current, relevant and reliable information from different sources to complete complex work-related tasks.</w:t>
                  </w:r>
                </w:p>
              </w:tc>
            </w:tr>
            <w:tr w:rsidR="003813B8" w14:paraId="5E438688" w14:textId="77777777" w:rsidTr="00582EE3">
              <w:tc>
                <w:tcPr>
                  <w:tcW w:w="0" w:type="pct"/>
                </w:tcPr>
                <w:p w14:paraId="51FF7191" w14:textId="77777777" w:rsidR="003813B8" w:rsidRDefault="003813B8" w:rsidP="00582EE3">
                  <w:r>
                    <w:t>1.2</w:t>
                  </w:r>
                </w:p>
              </w:tc>
              <w:tc>
                <w:tcPr>
                  <w:tcW w:w="0" w:type="auto"/>
                </w:tcPr>
                <w:p w14:paraId="4FB4984C" w14:textId="77777777" w:rsidR="003813B8" w:rsidRDefault="003813B8" w:rsidP="00582EE3">
                  <w:r>
                    <w:t>Develop and use efficiently appropriate information storage systems.</w:t>
                  </w:r>
                </w:p>
              </w:tc>
            </w:tr>
          </w:tbl>
          <w:p w14:paraId="3D04FA3D" w14:textId="2F0F45E8" w:rsidR="003813B8" w:rsidRDefault="003813B8" w:rsidP="00582EE3"/>
        </w:tc>
      </w:tr>
      <w:tr w:rsidR="003813B8" w14:paraId="6A03F2BD" w14:textId="77777777" w:rsidTr="00582EE3">
        <w:tc>
          <w:tcPr>
            <w:tcW w:w="0" w:type="pct"/>
          </w:tcPr>
          <w:tbl>
            <w:tblPr>
              <w:tblW w:w="5000" w:type="pct"/>
              <w:tblLook w:val="04A0" w:firstRow="1" w:lastRow="0" w:firstColumn="1" w:lastColumn="0" w:noHBand="0" w:noVBand="1"/>
            </w:tblPr>
            <w:tblGrid>
              <w:gridCol w:w="339"/>
              <w:gridCol w:w="3660"/>
            </w:tblGrid>
            <w:tr w:rsidR="003813B8" w14:paraId="77112AB1" w14:textId="77777777" w:rsidTr="00582EE3">
              <w:tc>
                <w:tcPr>
                  <w:tcW w:w="0" w:type="pct"/>
                </w:tcPr>
                <w:p w14:paraId="50C846B7" w14:textId="77777777" w:rsidR="003813B8" w:rsidRDefault="003813B8" w:rsidP="00582EE3">
                  <w:r>
                    <w:t>2</w:t>
                  </w:r>
                </w:p>
              </w:tc>
              <w:tc>
                <w:tcPr>
                  <w:tcW w:w="0" w:type="auto"/>
                </w:tcPr>
                <w:p w14:paraId="2E4DBB24" w14:textId="77777777" w:rsidR="003813B8" w:rsidRDefault="003813B8" w:rsidP="00582EE3">
                  <w:r>
                    <w:t>Be able to create and edit digital content for work-related purposes.</w:t>
                  </w:r>
                </w:p>
              </w:tc>
            </w:tr>
          </w:tbl>
          <w:p w14:paraId="689FC79A" w14:textId="77777777" w:rsidR="003813B8" w:rsidRDefault="003813B8" w:rsidP="00582EE3"/>
        </w:tc>
        <w:tc>
          <w:tcPr>
            <w:tcW w:w="0" w:type="pct"/>
          </w:tcPr>
          <w:tbl>
            <w:tblPr>
              <w:tblW w:w="5000" w:type="pct"/>
              <w:tblLook w:val="04A0" w:firstRow="1" w:lastRow="0" w:firstColumn="1" w:lastColumn="0" w:noHBand="0" w:noVBand="1"/>
            </w:tblPr>
            <w:tblGrid>
              <w:gridCol w:w="522"/>
              <w:gridCol w:w="4063"/>
            </w:tblGrid>
            <w:tr w:rsidR="003813B8" w14:paraId="4AF69594" w14:textId="77777777" w:rsidTr="00582EE3">
              <w:tc>
                <w:tcPr>
                  <w:tcW w:w="0" w:type="pct"/>
                </w:tcPr>
                <w:p w14:paraId="54B95029" w14:textId="77777777" w:rsidR="003813B8" w:rsidRDefault="003813B8" w:rsidP="00582EE3">
                  <w:r>
                    <w:t>2.1</w:t>
                  </w:r>
                </w:p>
              </w:tc>
              <w:tc>
                <w:tcPr>
                  <w:tcW w:w="0" w:type="auto"/>
                </w:tcPr>
                <w:p w14:paraId="64452057" w14:textId="77777777" w:rsidR="003813B8" w:rsidRDefault="003813B8" w:rsidP="00582EE3">
                  <w:r>
                    <w:t>Create and save text-based, sound, image or video files, as appropriate to different complex work-related tasks, taking into account audience and purpose.</w:t>
                  </w:r>
                </w:p>
              </w:tc>
            </w:tr>
            <w:tr w:rsidR="003813B8" w14:paraId="30C8ADF9" w14:textId="77777777" w:rsidTr="00582EE3">
              <w:tc>
                <w:tcPr>
                  <w:tcW w:w="0" w:type="pct"/>
                </w:tcPr>
                <w:p w14:paraId="70D51EC9" w14:textId="77777777" w:rsidR="003813B8" w:rsidRDefault="003813B8" w:rsidP="00582EE3">
                  <w:r>
                    <w:lastRenderedPageBreak/>
                    <w:t>2.2</w:t>
                  </w:r>
                </w:p>
              </w:tc>
              <w:tc>
                <w:tcPr>
                  <w:tcW w:w="0" w:type="auto"/>
                </w:tcPr>
                <w:p w14:paraId="3B0B04EC" w14:textId="77777777" w:rsidR="003813B8" w:rsidRDefault="003813B8" w:rsidP="00582EE3">
                  <w:r>
                    <w:t>Use different applications to enter, edit, format, enhance and save work-related information including text, numerical data, graphics and images as appropriate to different complex work-related tasks.</w:t>
                  </w:r>
                </w:p>
              </w:tc>
            </w:tr>
            <w:tr w:rsidR="003813B8" w14:paraId="47D673F6" w14:textId="77777777" w:rsidTr="00582EE3">
              <w:tc>
                <w:tcPr>
                  <w:tcW w:w="0" w:type="pct"/>
                </w:tcPr>
                <w:p w14:paraId="1DC6F3F0" w14:textId="77777777" w:rsidR="003813B8" w:rsidRDefault="003813B8" w:rsidP="00582EE3">
                  <w:r>
                    <w:t>2.3</w:t>
                  </w:r>
                </w:p>
              </w:tc>
              <w:tc>
                <w:tcPr>
                  <w:tcW w:w="0" w:type="auto"/>
                </w:tcPr>
                <w:p w14:paraId="748906CA" w14:textId="77777777" w:rsidR="003813B8" w:rsidRDefault="003813B8" w:rsidP="00582EE3">
                  <w:r>
                    <w:t>Bring together information from different sources to create digital content for work-related purposes.</w:t>
                  </w:r>
                </w:p>
              </w:tc>
            </w:tr>
            <w:tr w:rsidR="003813B8" w14:paraId="24CA3E8C" w14:textId="77777777" w:rsidTr="00582EE3">
              <w:tc>
                <w:tcPr>
                  <w:tcW w:w="0" w:type="pct"/>
                </w:tcPr>
                <w:p w14:paraId="092B7285" w14:textId="77777777" w:rsidR="003813B8" w:rsidRDefault="003813B8" w:rsidP="00582EE3">
                  <w:r>
                    <w:t>2.4</w:t>
                  </w:r>
                </w:p>
              </w:tc>
              <w:tc>
                <w:tcPr>
                  <w:tcW w:w="0" w:type="auto"/>
                </w:tcPr>
                <w:p w14:paraId="62D51D19" w14:textId="77777777" w:rsidR="003813B8" w:rsidRDefault="003813B8" w:rsidP="00582EE3">
                  <w:r>
                    <w:t>Improve draft digital content in light of feedback from others in the work setting.</w:t>
                  </w:r>
                </w:p>
              </w:tc>
            </w:tr>
          </w:tbl>
          <w:p w14:paraId="6BBA6D67" w14:textId="253EC90D" w:rsidR="003813B8" w:rsidRDefault="003813B8" w:rsidP="00582EE3"/>
        </w:tc>
      </w:tr>
      <w:tr w:rsidR="003813B8" w14:paraId="7F5B3A21" w14:textId="77777777" w:rsidTr="00582EE3">
        <w:tc>
          <w:tcPr>
            <w:tcW w:w="0" w:type="pct"/>
          </w:tcPr>
          <w:tbl>
            <w:tblPr>
              <w:tblW w:w="5000" w:type="pct"/>
              <w:tblLook w:val="04A0" w:firstRow="1" w:lastRow="0" w:firstColumn="1" w:lastColumn="0" w:noHBand="0" w:noVBand="1"/>
            </w:tblPr>
            <w:tblGrid>
              <w:gridCol w:w="339"/>
              <w:gridCol w:w="3660"/>
            </w:tblGrid>
            <w:tr w:rsidR="003813B8" w14:paraId="49458D63" w14:textId="77777777" w:rsidTr="00582EE3">
              <w:tc>
                <w:tcPr>
                  <w:tcW w:w="0" w:type="pct"/>
                </w:tcPr>
                <w:p w14:paraId="34843346" w14:textId="77777777" w:rsidR="003813B8" w:rsidRDefault="003813B8" w:rsidP="00582EE3">
                  <w:r>
                    <w:lastRenderedPageBreak/>
                    <w:t>3</w:t>
                  </w:r>
                </w:p>
              </w:tc>
              <w:tc>
                <w:tcPr>
                  <w:tcW w:w="0" w:type="auto"/>
                </w:tcPr>
                <w:p w14:paraId="4EAFCC83" w14:textId="77777777" w:rsidR="003813B8" w:rsidRDefault="003813B8" w:rsidP="00582EE3">
                  <w:r>
                    <w:t>Be able to use digital skills to communicate in a work context.</w:t>
                  </w:r>
                </w:p>
              </w:tc>
            </w:tr>
          </w:tbl>
          <w:p w14:paraId="0C4DF9F7" w14:textId="77777777" w:rsidR="003813B8" w:rsidRDefault="003813B8" w:rsidP="00582EE3"/>
        </w:tc>
        <w:tc>
          <w:tcPr>
            <w:tcW w:w="0" w:type="pct"/>
          </w:tcPr>
          <w:tbl>
            <w:tblPr>
              <w:tblW w:w="5000" w:type="pct"/>
              <w:tblLook w:val="04A0" w:firstRow="1" w:lastRow="0" w:firstColumn="1" w:lastColumn="0" w:noHBand="0" w:noVBand="1"/>
            </w:tblPr>
            <w:tblGrid>
              <w:gridCol w:w="522"/>
              <w:gridCol w:w="4063"/>
            </w:tblGrid>
            <w:tr w:rsidR="003813B8" w14:paraId="6EA1760E" w14:textId="77777777" w:rsidTr="00582EE3">
              <w:tc>
                <w:tcPr>
                  <w:tcW w:w="0" w:type="pct"/>
                </w:tcPr>
                <w:p w14:paraId="267B3AE5" w14:textId="77777777" w:rsidR="003813B8" w:rsidRDefault="003813B8" w:rsidP="00582EE3">
                  <w:r>
                    <w:t>3.1</w:t>
                  </w:r>
                </w:p>
              </w:tc>
              <w:tc>
                <w:tcPr>
                  <w:tcW w:w="0" w:type="auto"/>
                </w:tcPr>
                <w:p w14:paraId="608F2594" w14:textId="77777777" w:rsidR="003813B8" w:rsidRDefault="003813B8" w:rsidP="00582EE3">
                  <w:r>
                    <w:t>Use appropriate modes of online communication in a work context, suitable for different audiences and purposes.</w:t>
                  </w:r>
                </w:p>
              </w:tc>
            </w:tr>
            <w:tr w:rsidR="003813B8" w14:paraId="612C07BB" w14:textId="77777777" w:rsidTr="00582EE3">
              <w:tc>
                <w:tcPr>
                  <w:tcW w:w="0" w:type="pct"/>
                </w:tcPr>
                <w:p w14:paraId="433AE861" w14:textId="77777777" w:rsidR="003813B8" w:rsidRDefault="003813B8" w:rsidP="00582EE3">
                  <w:r>
                    <w:t>3.2</w:t>
                  </w:r>
                </w:p>
              </w:tc>
              <w:tc>
                <w:tcPr>
                  <w:tcW w:w="0" w:type="auto"/>
                </w:tcPr>
                <w:p w14:paraId="45F19D4A" w14:textId="77777777" w:rsidR="003813B8" w:rsidRDefault="003813B8" w:rsidP="00582EE3">
                  <w:r>
                    <w:t>Demonstrate understanding of conventions associated with different modes when communicating online for work-related purposes.</w:t>
                  </w:r>
                </w:p>
              </w:tc>
            </w:tr>
          </w:tbl>
          <w:p w14:paraId="142F8DAF" w14:textId="2B25AE11" w:rsidR="003813B8" w:rsidRDefault="003813B8" w:rsidP="00582EE3"/>
        </w:tc>
      </w:tr>
      <w:tr w:rsidR="003813B8" w14:paraId="3D198D34" w14:textId="77777777" w:rsidTr="00582EE3">
        <w:tc>
          <w:tcPr>
            <w:tcW w:w="0" w:type="pct"/>
          </w:tcPr>
          <w:tbl>
            <w:tblPr>
              <w:tblW w:w="5000" w:type="pct"/>
              <w:tblLook w:val="04A0" w:firstRow="1" w:lastRow="0" w:firstColumn="1" w:lastColumn="0" w:noHBand="0" w:noVBand="1"/>
            </w:tblPr>
            <w:tblGrid>
              <w:gridCol w:w="339"/>
              <w:gridCol w:w="3660"/>
            </w:tblGrid>
            <w:tr w:rsidR="003813B8" w14:paraId="754FD7EF" w14:textId="77777777" w:rsidTr="00582EE3">
              <w:tc>
                <w:tcPr>
                  <w:tcW w:w="0" w:type="pct"/>
                </w:tcPr>
                <w:p w14:paraId="69D1EFBC" w14:textId="77777777" w:rsidR="003813B8" w:rsidRDefault="003813B8" w:rsidP="00582EE3">
                  <w:r>
                    <w:t>4</w:t>
                  </w:r>
                </w:p>
              </w:tc>
              <w:tc>
                <w:tcPr>
                  <w:tcW w:w="0" w:type="auto"/>
                </w:tcPr>
                <w:p w14:paraId="35E6E0EE" w14:textId="77777777" w:rsidR="003813B8" w:rsidRDefault="003813B8" w:rsidP="00582EE3">
                  <w:r>
                    <w:t>Be able to work online and use digital devices safely and responsibly in a work context.</w:t>
                  </w:r>
                </w:p>
              </w:tc>
            </w:tr>
          </w:tbl>
          <w:p w14:paraId="131BE4FD" w14:textId="77777777" w:rsidR="003813B8" w:rsidRDefault="003813B8" w:rsidP="00582EE3"/>
        </w:tc>
        <w:tc>
          <w:tcPr>
            <w:tcW w:w="0" w:type="pct"/>
          </w:tcPr>
          <w:tbl>
            <w:tblPr>
              <w:tblW w:w="5000" w:type="pct"/>
              <w:tblLook w:val="04A0" w:firstRow="1" w:lastRow="0" w:firstColumn="1" w:lastColumn="0" w:noHBand="0" w:noVBand="1"/>
            </w:tblPr>
            <w:tblGrid>
              <w:gridCol w:w="522"/>
              <w:gridCol w:w="4063"/>
            </w:tblGrid>
            <w:tr w:rsidR="003813B8" w14:paraId="1C244692" w14:textId="77777777" w:rsidTr="00582EE3">
              <w:tc>
                <w:tcPr>
                  <w:tcW w:w="0" w:type="pct"/>
                </w:tcPr>
                <w:p w14:paraId="302C6673" w14:textId="77777777" w:rsidR="003813B8" w:rsidRDefault="003813B8" w:rsidP="00582EE3">
                  <w:r>
                    <w:t>4.1</w:t>
                  </w:r>
                </w:p>
              </w:tc>
              <w:tc>
                <w:tcPr>
                  <w:tcW w:w="0" w:type="auto"/>
                </w:tcPr>
                <w:p w14:paraId="32630785" w14:textId="77777777" w:rsidR="003813B8" w:rsidRDefault="003813B8" w:rsidP="00582EE3">
                  <w:r>
                    <w:t>Explain the online risks and threats to a particular workplace or sector, the steps taken to mitigate these, and how these protect the organisation, employees and/or customers, as appropriate to the workplace/sector.</w:t>
                  </w:r>
                </w:p>
              </w:tc>
            </w:tr>
            <w:tr w:rsidR="003813B8" w14:paraId="03BD7952" w14:textId="77777777" w:rsidTr="00582EE3">
              <w:tc>
                <w:tcPr>
                  <w:tcW w:w="0" w:type="pct"/>
                </w:tcPr>
                <w:p w14:paraId="36B40CEE" w14:textId="77777777" w:rsidR="003813B8" w:rsidRDefault="003813B8" w:rsidP="00582EE3">
                  <w:r>
                    <w:t>4.2</w:t>
                  </w:r>
                </w:p>
              </w:tc>
              <w:tc>
                <w:tcPr>
                  <w:tcW w:w="0" w:type="auto"/>
                </w:tcPr>
                <w:p w14:paraId="3460E1A6" w14:textId="7EFCF5CC" w:rsidR="003813B8" w:rsidRDefault="003813B8" w:rsidP="00582EE3">
                  <w:r>
                    <w:t>Follow workplace guidelines for safe and responsible use of devices and the internet, including for handling and storing personal or sensitive data, private or personal use of ICT and social media, protecting own health and well</w:t>
                  </w:r>
                  <w:r w:rsidR="003C668F">
                    <w:t>-</w:t>
                  </w:r>
                  <w:r>
                    <w:t>being.</w:t>
                  </w:r>
                </w:p>
              </w:tc>
            </w:tr>
          </w:tbl>
          <w:p w14:paraId="422268C1" w14:textId="7B6ACA84" w:rsidR="003813B8" w:rsidRDefault="003813B8" w:rsidP="00582EE3"/>
        </w:tc>
      </w:tr>
      <w:tr w:rsidR="003813B8" w14:paraId="1FF08C9F" w14:textId="77777777" w:rsidTr="00582EE3">
        <w:tc>
          <w:tcPr>
            <w:tcW w:w="0" w:type="pct"/>
          </w:tcPr>
          <w:tbl>
            <w:tblPr>
              <w:tblW w:w="5000" w:type="pct"/>
              <w:tblLook w:val="04A0" w:firstRow="1" w:lastRow="0" w:firstColumn="1" w:lastColumn="0" w:noHBand="0" w:noVBand="1"/>
            </w:tblPr>
            <w:tblGrid>
              <w:gridCol w:w="339"/>
              <w:gridCol w:w="3660"/>
            </w:tblGrid>
            <w:tr w:rsidR="003813B8" w14:paraId="4DB47F56" w14:textId="77777777" w:rsidTr="00582EE3">
              <w:tc>
                <w:tcPr>
                  <w:tcW w:w="0" w:type="pct"/>
                </w:tcPr>
                <w:p w14:paraId="184ADC9C" w14:textId="77777777" w:rsidR="003813B8" w:rsidRDefault="003813B8" w:rsidP="00582EE3">
                  <w:r>
                    <w:t>5</w:t>
                  </w:r>
                </w:p>
              </w:tc>
              <w:tc>
                <w:tcPr>
                  <w:tcW w:w="0" w:type="auto"/>
                </w:tcPr>
                <w:p w14:paraId="0AFE028D" w14:textId="77777777" w:rsidR="003813B8" w:rsidRDefault="003813B8" w:rsidP="00582EE3">
                  <w:r>
                    <w:t>Be able to solve technical problems.</w:t>
                  </w:r>
                </w:p>
              </w:tc>
            </w:tr>
          </w:tbl>
          <w:p w14:paraId="2085F537" w14:textId="77777777" w:rsidR="003813B8" w:rsidRDefault="003813B8" w:rsidP="00582EE3"/>
        </w:tc>
        <w:tc>
          <w:tcPr>
            <w:tcW w:w="0" w:type="pct"/>
          </w:tcPr>
          <w:tbl>
            <w:tblPr>
              <w:tblW w:w="5000" w:type="pct"/>
              <w:tblLook w:val="04A0" w:firstRow="1" w:lastRow="0" w:firstColumn="1" w:lastColumn="0" w:noHBand="0" w:noVBand="1"/>
            </w:tblPr>
            <w:tblGrid>
              <w:gridCol w:w="522"/>
              <w:gridCol w:w="4063"/>
            </w:tblGrid>
            <w:tr w:rsidR="003813B8" w14:paraId="5F3A5D30" w14:textId="77777777" w:rsidTr="00582EE3">
              <w:tc>
                <w:tcPr>
                  <w:tcW w:w="0" w:type="pct"/>
                </w:tcPr>
                <w:p w14:paraId="4E1CF2D5" w14:textId="77777777" w:rsidR="003813B8" w:rsidRDefault="003813B8" w:rsidP="00582EE3">
                  <w:r>
                    <w:t>5.1</w:t>
                  </w:r>
                </w:p>
              </w:tc>
              <w:tc>
                <w:tcPr>
                  <w:tcW w:w="0" w:type="auto"/>
                </w:tcPr>
                <w:p w14:paraId="479CA387" w14:textId="77777777" w:rsidR="003813B8" w:rsidRDefault="003813B8" w:rsidP="00582EE3">
                  <w:r>
                    <w:t>Apply appropriate solutions to technical problems.</w:t>
                  </w:r>
                </w:p>
              </w:tc>
            </w:tr>
            <w:tr w:rsidR="003813B8" w14:paraId="5ABBA5DA" w14:textId="77777777" w:rsidTr="00582EE3">
              <w:tc>
                <w:tcPr>
                  <w:tcW w:w="0" w:type="pct"/>
                </w:tcPr>
                <w:p w14:paraId="5D15F0E6" w14:textId="77777777" w:rsidR="003813B8" w:rsidRDefault="003813B8" w:rsidP="00582EE3">
                  <w:r>
                    <w:t>5.2</w:t>
                  </w:r>
                </w:p>
              </w:tc>
              <w:tc>
                <w:tcPr>
                  <w:tcW w:w="0" w:type="auto"/>
                </w:tcPr>
                <w:p w14:paraId="2DC78810" w14:textId="77777777" w:rsidR="003813B8" w:rsidRDefault="003813B8" w:rsidP="00582EE3">
                  <w:r>
                    <w:t>Demonstrate initiative in solving technical problems, e.g. by referring to online sources of help before drawing on support from others.</w:t>
                  </w:r>
                </w:p>
              </w:tc>
            </w:tr>
          </w:tbl>
          <w:p w14:paraId="6BD68671" w14:textId="4AE81121" w:rsidR="003813B8" w:rsidRDefault="003813B8" w:rsidP="00582EE3"/>
        </w:tc>
      </w:tr>
    </w:tbl>
    <w:p w14:paraId="6A4F7511" w14:textId="77777777" w:rsidR="003813B8" w:rsidRDefault="003813B8" w:rsidP="003813B8">
      <w:pPr>
        <w:pStyle w:val="NoSpacing"/>
        <w:rPr>
          <w:rFonts w:cs="Arial"/>
          <w:color w:val="000000" w:themeColor="text1"/>
        </w:rPr>
      </w:pPr>
    </w:p>
    <w:p w14:paraId="65332759" w14:textId="43E5FD79" w:rsidR="003813B8" w:rsidRDefault="003813B8">
      <w:pPr>
        <w:spacing w:after="0"/>
      </w:pPr>
      <w:r>
        <w:br w:type="page"/>
      </w:r>
    </w:p>
    <w:sdt>
      <w:sdtPr>
        <w:rPr>
          <w:rStyle w:val="Style3"/>
          <w:rFonts w:eastAsiaTheme="majorEastAsia"/>
          <w:b/>
          <w:color w:val="51145C"/>
        </w:rPr>
        <w:alias w:val="Title"/>
        <w:tag w:val="Title"/>
        <w:id w:val="-524637340"/>
        <w:placeholder>
          <w:docPart w:val="DBB6011794684DE5A14406F8B527895B"/>
        </w:placeholder>
        <w15:color w:val="000000"/>
        <w:text/>
      </w:sdtPr>
      <w:sdtEndPr>
        <w:rPr>
          <w:rStyle w:val="DefaultParagraphFont"/>
          <w:rFonts w:eastAsia="Times New Roman"/>
        </w:rPr>
      </w:sdtEndPr>
      <w:sdtContent>
        <w:p w14:paraId="4D3B8C88" w14:textId="77777777" w:rsidR="009F3B5A" w:rsidRPr="00AF712A" w:rsidRDefault="009F3B5A" w:rsidP="00AF712A">
          <w:pPr>
            <w:pStyle w:val="Heading2"/>
          </w:pPr>
          <w:r w:rsidRPr="00AF712A">
            <w:rPr>
              <w:rStyle w:val="Style3"/>
              <w:rFonts w:eastAsiaTheme="majorEastAsia"/>
              <w:b/>
              <w:color w:val="51145C"/>
            </w:rPr>
            <w:t>Working in a Team</w:t>
          </w: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tblCellMar>
        <w:tblLook w:val="04A0" w:firstRow="1" w:lastRow="0" w:firstColumn="1" w:lastColumn="0" w:noHBand="0" w:noVBand="1"/>
      </w:tblPr>
      <w:tblGrid>
        <w:gridCol w:w="2900"/>
        <w:gridCol w:w="6126"/>
      </w:tblGrid>
      <w:tr w:rsidR="009F3B5A" w14:paraId="13848CCA" w14:textId="77777777" w:rsidTr="00651BF1">
        <w:trPr>
          <w:trHeight w:val="363"/>
        </w:trPr>
        <w:tc>
          <w:tcPr>
            <w:tcW w:w="2900" w:type="dxa"/>
          </w:tcPr>
          <w:p w14:paraId="008B2A22" w14:textId="77777777" w:rsidR="009F3B5A" w:rsidRPr="004865FC" w:rsidRDefault="009F3B5A" w:rsidP="00582EE3">
            <w:pPr>
              <w:tabs>
                <w:tab w:val="left" w:pos="7365"/>
              </w:tabs>
              <w:rPr>
                <w:rFonts w:cs="Arial"/>
                <w:b/>
              </w:rPr>
            </w:pPr>
            <w:r w:rsidRPr="004865FC">
              <w:rPr>
                <w:rFonts w:cs="Arial"/>
                <w:b/>
              </w:rPr>
              <w:t>Unit</w:t>
            </w:r>
            <w:r>
              <w:rPr>
                <w:rFonts w:cs="Arial"/>
                <w:b/>
              </w:rPr>
              <w:t xml:space="preserve"> </w:t>
            </w:r>
            <w:r w:rsidRPr="004865FC">
              <w:rPr>
                <w:rFonts w:cs="Arial"/>
                <w:b/>
              </w:rPr>
              <w:t>Number:</w:t>
            </w:r>
          </w:p>
        </w:tc>
        <w:sdt>
          <w:sdtPr>
            <w:rPr>
              <w:rFonts w:cs="Arial"/>
              <w:b/>
              <w:color w:val="002B51"/>
            </w:rPr>
            <w:alias w:val="AccreditationNumber"/>
            <w:tag w:val="AccreditationNumber"/>
            <w:id w:val="2018189821"/>
            <w:placeholder>
              <w:docPart w:val="72857DD8CB42493B90D9FA8B08860E06"/>
            </w:placeholder>
            <w:showingPlcHdr/>
            <w:text/>
          </w:sdtPr>
          <w:sdtEndPr/>
          <w:sdtContent>
            <w:tc>
              <w:tcPr>
                <w:tcW w:w="6126" w:type="dxa"/>
              </w:tcPr>
              <w:p w14:paraId="75DBFCF7" w14:textId="77777777" w:rsidR="009F3B5A" w:rsidRDefault="009F3B5A" w:rsidP="00582EE3">
                <w:pPr>
                  <w:tabs>
                    <w:tab w:val="left" w:pos="7365"/>
                  </w:tabs>
                  <w:rPr>
                    <w:rFonts w:cs="Arial"/>
                    <w:color w:val="000000" w:themeColor="text1"/>
                  </w:rPr>
                </w:pPr>
                <w:r>
                  <w:t>J/617/4150</w:t>
                </w:r>
              </w:p>
            </w:tc>
          </w:sdtContent>
        </w:sdt>
      </w:tr>
      <w:tr w:rsidR="009F3B5A" w14:paraId="5850B7CE" w14:textId="77777777" w:rsidTr="00651BF1">
        <w:trPr>
          <w:trHeight w:val="363"/>
        </w:trPr>
        <w:tc>
          <w:tcPr>
            <w:tcW w:w="2900" w:type="dxa"/>
          </w:tcPr>
          <w:p w14:paraId="5F19E68A" w14:textId="77777777" w:rsidR="009F3B5A" w:rsidRPr="004865FC" w:rsidRDefault="009F3B5A" w:rsidP="00582EE3">
            <w:pPr>
              <w:tabs>
                <w:tab w:val="left" w:pos="7365"/>
              </w:tabs>
              <w:rPr>
                <w:rFonts w:cs="Arial"/>
                <w:b/>
              </w:rPr>
            </w:pPr>
            <w:r w:rsidRPr="004865FC">
              <w:rPr>
                <w:rFonts w:cs="Arial"/>
                <w:b/>
              </w:rPr>
              <w:t>Level:</w:t>
            </w:r>
          </w:p>
        </w:tc>
        <w:sdt>
          <w:sdtPr>
            <w:rPr>
              <w:rFonts w:cs="Arial"/>
              <w:color w:val="000000" w:themeColor="text1"/>
            </w:rPr>
            <w:alias w:val="UnitLevel"/>
            <w:tag w:val="UnitLevel"/>
            <w:id w:val="666754786"/>
            <w:placeholder>
              <w:docPart w:val="F55DB550BB4F42D4BE66068D1C3FA20A"/>
            </w:placeholder>
            <w:showingPlcHdr/>
            <w:text/>
          </w:sdtPr>
          <w:sdtEndPr/>
          <w:sdtContent>
            <w:tc>
              <w:tcPr>
                <w:tcW w:w="6126" w:type="dxa"/>
              </w:tcPr>
              <w:p w14:paraId="7FAE2F12" w14:textId="77777777" w:rsidR="009F3B5A" w:rsidRDefault="009F3B5A" w:rsidP="00582EE3">
                <w:pPr>
                  <w:tabs>
                    <w:tab w:val="left" w:pos="7365"/>
                  </w:tabs>
                  <w:rPr>
                    <w:rFonts w:cs="Arial"/>
                    <w:color w:val="000000" w:themeColor="text1"/>
                  </w:rPr>
                </w:pPr>
                <w:r>
                  <w:t>Level 2</w:t>
                </w:r>
              </w:p>
            </w:tc>
          </w:sdtContent>
        </w:sdt>
      </w:tr>
      <w:tr w:rsidR="009F3B5A" w14:paraId="16ABAC7D" w14:textId="77777777" w:rsidTr="00651BF1">
        <w:trPr>
          <w:trHeight w:val="363"/>
        </w:trPr>
        <w:tc>
          <w:tcPr>
            <w:tcW w:w="2900" w:type="dxa"/>
          </w:tcPr>
          <w:p w14:paraId="2BA833D4" w14:textId="77777777" w:rsidR="009F3B5A" w:rsidRPr="004865FC" w:rsidRDefault="009F3B5A" w:rsidP="00582EE3">
            <w:pPr>
              <w:tabs>
                <w:tab w:val="left" w:pos="7365"/>
              </w:tabs>
              <w:rPr>
                <w:rFonts w:cs="Arial"/>
                <w:b/>
              </w:rPr>
            </w:pPr>
            <w:r w:rsidRPr="004865FC">
              <w:rPr>
                <w:rFonts w:cs="Arial"/>
                <w:b/>
              </w:rPr>
              <w:t>Credit Value:</w:t>
            </w:r>
          </w:p>
        </w:tc>
        <w:sdt>
          <w:sdtPr>
            <w:rPr>
              <w:rFonts w:cs="Arial"/>
              <w:color w:val="000000" w:themeColor="text1"/>
            </w:rPr>
            <w:alias w:val="UnitCreditValue"/>
            <w:tag w:val="UnitCreditValue"/>
            <w:id w:val="-397202151"/>
            <w:placeholder>
              <w:docPart w:val="F1BD108C690A46D0A7DCBD44B46EAA00"/>
            </w:placeholder>
            <w:showingPlcHdr/>
            <w:text/>
          </w:sdtPr>
          <w:sdtEndPr/>
          <w:sdtContent>
            <w:tc>
              <w:tcPr>
                <w:tcW w:w="6126" w:type="dxa"/>
              </w:tcPr>
              <w:p w14:paraId="6ED90542" w14:textId="77777777" w:rsidR="009F3B5A" w:rsidRDefault="009F3B5A" w:rsidP="00582EE3">
                <w:pPr>
                  <w:tabs>
                    <w:tab w:val="left" w:pos="7365"/>
                  </w:tabs>
                  <w:rPr>
                    <w:rFonts w:cs="Arial"/>
                    <w:color w:val="000000" w:themeColor="text1"/>
                  </w:rPr>
                </w:pPr>
                <w:r>
                  <w:t>3</w:t>
                </w:r>
              </w:p>
            </w:tc>
          </w:sdtContent>
        </w:sdt>
      </w:tr>
      <w:tr w:rsidR="009F3B5A" w14:paraId="59AFC7DE" w14:textId="77777777" w:rsidTr="00651BF1">
        <w:trPr>
          <w:trHeight w:val="363"/>
        </w:trPr>
        <w:tc>
          <w:tcPr>
            <w:tcW w:w="2900" w:type="dxa"/>
          </w:tcPr>
          <w:p w14:paraId="53050675" w14:textId="77777777" w:rsidR="009F3B5A" w:rsidRPr="004865FC" w:rsidRDefault="009F3B5A" w:rsidP="00582EE3">
            <w:pPr>
              <w:tabs>
                <w:tab w:val="left" w:pos="7365"/>
              </w:tabs>
              <w:rPr>
                <w:rFonts w:cs="Arial"/>
                <w:b/>
              </w:rPr>
            </w:pPr>
            <w:r w:rsidRPr="004865FC">
              <w:rPr>
                <w:rFonts w:cs="Arial"/>
                <w:b/>
              </w:rPr>
              <w:t>G</w:t>
            </w:r>
            <w:r>
              <w:rPr>
                <w:rFonts w:cs="Arial"/>
                <w:b/>
              </w:rPr>
              <w:t>LH</w:t>
            </w:r>
            <w:r w:rsidRPr="004865FC">
              <w:rPr>
                <w:rFonts w:cs="Arial"/>
                <w:b/>
              </w:rPr>
              <w:t>:</w:t>
            </w:r>
          </w:p>
        </w:tc>
        <w:sdt>
          <w:sdtPr>
            <w:rPr>
              <w:rFonts w:cs="Arial"/>
              <w:color w:val="000000" w:themeColor="text1"/>
            </w:rPr>
            <w:alias w:val="GuidedLearningHours"/>
            <w:tag w:val="GuidedLearningHours"/>
            <w:id w:val="1679995596"/>
            <w:placeholder>
              <w:docPart w:val="DABF4E4178864E17A7021F503BAB6652"/>
            </w:placeholder>
            <w:showingPlcHdr/>
            <w:text/>
          </w:sdtPr>
          <w:sdtEndPr/>
          <w:sdtContent>
            <w:tc>
              <w:tcPr>
                <w:tcW w:w="6126" w:type="dxa"/>
              </w:tcPr>
              <w:p w14:paraId="02D5A88C" w14:textId="77777777" w:rsidR="009F3B5A" w:rsidRDefault="009F3B5A" w:rsidP="00582EE3">
                <w:pPr>
                  <w:tabs>
                    <w:tab w:val="left" w:pos="7365"/>
                  </w:tabs>
                  <w:rPr>
                    <w:rFonts w:cs="Arial"/>
                    <w:color w:val="000000" w:themeColor="text1"/>
                  </w:rPr>
                </w:pPr>
                <w:r>
                  <w:t>24</w:t>
                </w:r>
              </w:p>
            </w:tc>
          </w:sdtContent>
        </w:sdt>
      </w:tr>
      <w:tr w:rsidR="009F3B5A" w14:paraId="3524C306" w14:textId="77777777" w:rsidTr="00651BF1">
        <w:trPr>
          <w:trHeight w:val="363"/>
        </w:trPr>
        <w:tc>
          <w:tcPr>
            <w:tcW w:w="2900" w:type="dxa"/>
          </w:tcPr>
          <w:p w14:paraId="479374A7" w14:textId="77777777" w:rsidR="009F3B5A" w:rsidRPr="004865FC" w:rsidRDefault="009F3B5A" w:rsidP="00582EE3">
            <w:pPr>
              <w:tabs>
                <w:tab w:val="left" w:pos="7365"/>
              </w:tabs>
              <w:rPr>
                <w:rFonts w:cs="Arial"/>
                <w:b/>
              </w:rPr>
            </w:pPr>
            <w:r>
              <w:rPr>
                <w:rFonts w:cs="Arial"/>
                <w:b/>
              </w:rPr>
              <w:t>Unit Aim:</w:t>
            </w:r>
          </w:p>
        </w:tc>
        <w:sdt>
          <w:sdtPr>
            <w:rPr>
              <w:rFonts w:cs="Arial"/>
              <w:color w:val="000000" w:themeColor="text1"/>
            </w:rPr>
            <w:alias w:val="Aim"/>
            <w:tag w:val="Aim"/>
            <w:id w:val="-1656299038"/>
            <w:placeholder>
              <w:docPart w:val="3CDEB209C7A240DBBF6D35CDF6BB1531"/>
            </w:placeholder>
            <w:showingPlcHdr/>
            <w:text/>
          </w:sdtPr>
          <w:sdtEndPr/>
          <w:sdtContent>
            <w:tc>
              <w:tcPr>
                <w:tcW w:w="6126" w:type="dxa"/>
              </w:tcPr>
              <w:p w14:paraId="7EEF15D0" w14:textId="77777777" w:rsidR="009F3B5A" w:rsidRDefault="009F3B5A" w:rsidP="00582EE3">
                <w:pPr>
                  <w:tabs>
                    <w:tab w:val="left" w:pos="7365"/>
                  </w:tabs>
                  <w:rPr>
                    <w:rFonts w:cs="Arial"/>
                    <w:color w:val="000000" w:themeColor="text1"/>
                  </w:rPr>
                </w:pPr>
                <w:r>
                  <w:t>To develop learners’ team-working skills.</w:t>
                </w:r>
              </w:p>
            </w:tc>
          </w:sdtContent>
        </w:sdt>
      </w:tr>
      <w:tr w:rsidR="009F3B5A" w14:paraId="56F00AF5" w14:textId="77777777" w:rsidTr="00651BF1">
        <w:trPr>
          <w:trHeight w:val="363"/>
        </w:trPr>
        <w:tc>
          <w:tcPr>
            <w:tcW w:w="2900" w:type="dxa"/>
          </w:tcPr>
          <w:p w14:paraId="5E5A9DC3" w14:textId="77777777" w:rsidR="009F3B5A" w:rsidRPr="004865FC" w:rsidRDefault="009F3B5A" w:rsidP="00582EE3">
            <w:pPr>
              <w:tabs>
                <w:tab w:val="left" w:pos="7365"/>
              </w:tabs>
              <w:rPr>
                <w:rFonts w:cs="Arial"/>
                <w:b/>
              </w:rPr>
            </w:pPr>
            <w:r w:rsidRPr="004865FC">
              <w:rPr>
                <w:rFonts w:cs="Arial"/>
                <w:b/>
              </w:rPr>
              <w:t>Assessment Guidance:</w:t>
            </w:r>
          </w:p>
        </w:tc>
        <w:sdt>
          <w:sdtPr>
            <w:rPr>
              <w:rFonts w:cs="Arial"/>
              <w:color w:val="000000" w:themeColor="text1"/>
            </w:rPr>
            <w:alias w:val="AssessmentGuidance"/>
            <w:tag w:val="AssessmentGuidance"/>
            <w:id w:val="291480646"/>
            <w:placeholder>
              <w:docPart w:val="95FC35FFC2A24978AA02FAA59F1B43BD"/>
            </w:placeholder>
            <w:showingPlcHdr/>
            <w:text/>
          </w:sdtPr>
          <w:sdtEndPr/>
          <w:sdtContent>
            <w:tc>
              <w:tcPr>
                <w:tcW w:w="6126" w:type="dxa"/>
              </w:tcPr>
              <w:p w14:paraId="556320D9" w14:textId="77777777" w:rsidR="009F3B5A" w:rsidRDefault="009F3B5A" w:rsidP="00582EE3">
                <w:pPr>
                  <w:tabs>
                    <w:tab w:val="left" w:pos="7365"/>
                  </w:tabs>
                  <w:rPr>
                    <w:rFonts w:cs="Arial"/>
                    <w:color w:val="000000" w:themeColor="text1"/>
                  </w:rPr>
                </w:pPr>
                <w:r>
                  <w:t>The focus of the assessment for this unit is on team-working skills.  However, it is expected that the underpinning teaching and learning will help develop learners’ understanding of • different types of team • the benefits of team-working • the characteristics of effective team-working.</w:t>
                </w:r>
              </w:p>
            </w:tc>
          </w:sdtContent>
        </w:sdt>
      </w:tr>
    </w:tbl>
    <w:p w14:paraId="344465A3" w14:textId="77777777" w:rsidR="009F3B5A" w:rsidRDefault="009F3B5A" w:rsidP="009F3B5A">
      <w:pPr>
        <w:tabs>
          <w:tab w:val="left" w:pos="7365"/>
        </w:tabs>
        <w:spacing w:after="0"/>
        <w:rPr>
          <w:rFonts w:cs="Arial"/>
          <w:color w:val="000000" w:themeColor="text1"/>
        </w:rPr>
      </w:pPr>
    </w:p>
    <w:p w14:paraId="3EFBE6E5" w14:textId="77777777" w:rsidR="009F3B5A" w:rsidRDefault="009F3B5A" w:rsidP="009F3B5A">
      <w:r>
        <w:t>This unit has 5 learning outcomes.</w:t>
      </w:r>
    </w:p>
    <w:p w14:paraId="60D5C05F" w14:textId="77777777" w:rsidR="009F3B5A" w:rsidRPr="004865FC" w:rsidRDefault="009F3B5A" w:rsidP="009F3B5A">
      <w:pPr>
        <w:tabs>
          <w:tab w:val="left" w:pos="7365"/>
        </w:tabs>
        <w:spacing w:after="0"/>
        <w:rPr>
          <w:rFonts w:cs="Arial"/>
        </w:rPr>
      </w:pPr>
    </w:p>
    <w:tbl>
      <w:tblPr>
        <w:tblStyle w:val="TableGrid"/>
        <w:tblW w:w="5000" w:type="pct"/>
        <w:tblLook w:val="04A0" w:firstRow="1" w:lastRow="0" w:firstColumn="1" w:lastColumn="0" w:noHBand="0" w:noVBand="1"/>
      </w:tblPr>
      <w:tblGrid>
        <w:gridCol w:w="4417"/>
        <w:gridCol w:w="4599"/>
      </w:tblGrid>
      <w:tr w:rsidR="009F3B5A" w14:paraId="57B6CCA1" w14:textId="77777777" w:rsidTr="00582EE3">
        <w:tc>
          <w:tcPr>
            <w:tcW w:w="0" w:type="pct"/>
            <w:shd w:val="clear" w:color="auto" w:fill="EA590A"/>
          </w:tcPr>
          <w:p w14:paraId="0341ECE8" w14:textId="18A16C64" w:rsidR="009F3B5A" w:rsidRDefault="00AF712A" w:rsidP="00582EE3">
            <w:r>
              <w:br/>
            </w:r>
            <w:r>
              <w:rPr>
                <w:b/>
                <w:color w:val="FFFFFF"/>
                <w:sz w:val="24"/>
                <w:shd w:val="clear" w:color="auto" w:fill="EA590A"/>
              </w:rPr>
              <w:t>Learning Outcomes</w:t>
            </w:r>
            <w:r>
              <w:br/>
            </w:r>
          </w:p>
        </w:tc>
        <w:tc>
          <w:tcPr>
            <w:tcW w:w="0" w:type="pct"/>
            <w:shd w:val="clear" w:color="auto" w:fill="EA590A"/>
          </w:tcPr>
          <w:p w14:paraId="132A4571" w14:textId="1FAB1E4E" w:rsidR="009F3B5A" w:rsidRDefault="00AF712A" w:rsidP="00582EE3">
            <w:r>
              <w:br/>
            </w:r>
            <w:r>
              <w:rPr>
                <w:b/>
                <w:color w:val="FFFFFF"/>
                <w:sz w:val="24"/>
                <w:shd w:val="clear" w:color="auto" w:fill="EA590A"/>
              </w:rPr>
              <w:t>Assessment Criteria</w:t>
            </w:r>
            <w:r>
              <w:br/>
            </w:r>
          </w:p>
        </w:tc>
      </w:tr>
      <w:tr w:rsidR="009F3B5A" w14:paraId="24932599" w14:textId="77777777" w:rsidTr="00582EE3">
        <w:tc>
          <w:tcPr>
            <w:tcW w:w="0" w:type="auto"/>
            <w:shd w:val="clear" w:color="auto" w:fill="EA590A"/>
          </w:tcPr>
          <w:p w14:paraId="1AD51F65" w14:textId="77777777" w:rsidR="009F3B5A" w:rsidRDefault="009F3B5A" w:rsidP="00582EE3">
            <w:r>
              <w:br/>
            </w:r>
            <w:r>
              <w:rPr>
                <w:b/>
                <w:color w:val="FFFFFF"/>
                <w:sz w:val="24"/>
                <w:shd w:val="clear" w:color="auto" w:fill="EA590A"/>
              </w:rPr>
              <w:t>The learner will:</w:t>
            </w:r>
            <w:r>
              <w:br/>
            </w:r>
          </w:p>
        </w:tc>
        <w:tc>
          <w:tcPr>
            <w:tcW w:w="0" w:type="auto"/>
            <w:shd w:val="clear" w:color="auto" w:fill="EA590A"/>
          </w:tcPr>
          <w:p w14:paraId="7D223689" w14:textId="77777777" w:rsidR="009F3B5A" w:rsidRDefault="009F3B5A" w:rsidP="00582EE3">
            <w:r>
              <w:br/>
            </w:r>
            <w:r>
              <w:rPr>
                <w:b/>
                <w:color w:val="FFFFFF"/>
                <w:sz w:val="24"/>
                <w:shd w:val="clear" w:color="auto" w:fill="EA590A"/>
              </w:rPr>
              <w:t>The learner can:</w:t>
            </w:r>
            <w:r>
              <w:br/>
            </w:r>
          </w:p>
        </w:tc>
      </w:tr>
      <w:tr w:rsidR="009F3B5A" w14:paraId="1F30B54B" w14:textId="77777777" w:rsidTr="00582EE3">
        <w:tc>
          <w:tcPr>
            <w:tcW w:w="0" w:type="pct"/>
          </w:tcPr>
          <w:tbl>
            <w:tblPr>
              <w:tblW w:w="5000" w:type="pct"/>
              <w:tblLook w:val="04A0" w:firstRow="1" w:lastRow="0" w:firstColumn="1" w:lastColumn="0" w:noHBand="0" w:noVBand="1"/>
            </w:tblPr>
            <w:tblGrid>
              <w:gridCol w:w="339"/>
              <w:gridCol w:w="3862"/>
            </w:tblGrid>
            <w:tr w:rsidR="009F3B5A" w14:paraId="4701C43B" w14:textId="77777777" w:rsidTr="00582EE3">
              <w:tc>
                <w:tcPr>
                  <w:tcW w:w="0" w:type="pct"/>
                </w:tcPr>
                <w:p w14:paraId="3C1633ED" w14:textId="77777777" w:rsidR="009F3B5A" w:rsidRDefault="009F3B5A" w:rsidP="00582EE3">
                  <w:r>
                    <w:t>1</w:t>
                  </w:r>
                </w:p>
              </w:tc>
              <w:tc>
                <w:tcPr>
                  <w:tcW w:w="0" w:type="auto"/>
                </w:tcPr>
                <w:p w14:paraId="3AD2E0AB" w14:textId="77777777" w:rsidR="009F3B5A" w:rsidRDefault="009F3B5A" w:rsidP="00582EE3">
                  <w:r>
                    <w:t>Be able to identify when it would be beneficial to approach a task or problem as a team.</w:t>
                  </w:r>
                </w:p>
              </w:tc>
            </w:tr>
          </w:tbl>
          <w:p w14:paraId="29D1E98C" w14:textId="77777777" w:rsidR="009F3B5A" w:rsidRDefault="009F3B5A" w:rsidP="00582EE3"/>
        </w:tc>
        <w:tc>
          <w:tcPr>
            <w:tcW w:w="0" w:type="pct"/>
          </w:tcPr>
          <w:tbl>
            <w:tblPr>
              <w:tblW w:w="5000" w:type="pct"/>
              <w:tblLook w:val="04A0" w:firstRow="1" w:lastRow="0" w:firstColumn="1" w:lastColumn="0" w:noHBand="0" w:noVBand="1"/>
            </w:tblPr>
            <w:tblGrid>
              <w:gridCol w:w="522"/>
              <w:gridCol w:w="3861"/>
            </w:tblGrid>
            <w:tr w:rsidR="009F3B5A" w14:paraId="1F1541AD" w14:textId="77777777" w:rsidTr="00582EE3">
              <w:tc>
                <w:tcPr>
                  <w:tcW w:w="0" w:type="pct"/>
                </w:tcPr>
                <w:p w14:paraId="74F958BA" w14:textId="77777777" w:rsidR="009F3B5A" w:rsidRDefault="009F3B5A" w:rsidP="00582EE3">
                  <w:r>
                    <w:t>1.1</w:t>
                  </w:r>
                </w:p>
              </w:tc>
              <w:tc>
                <w:tcPr>
                  <w:tcW w:w="0" w:type="auto"/>
                </w:tcPr>
                <w:p w14:paraId="1CCDD29B" w14:textId="77777777" w:rsidR="009F3B5A" w:rsidRDefault="009F3B5A" w:rsidP="00582EE3">
                  <w:r>
                    <w:t>Assess the advantages and disadvantages of taking a team approach to complete a task or solve a problem.</w:t>
                  </w:r>
                </w:p>
              </w:tc>
            </w:tr>
          </w:tbl>
          <w:p w14:paraId="4FF25842" w14:textId="23F21742" w:rsidR="009F3B5A" w:rsidRDefault="009F3B5A" w:rsidP="00582EE3"/>
        </w:tc>
      </w:tr>
      <w:tr w:rsidR="009F3B5A" w14:paraId="30130881" w14:textId="77777777" w:rsidTr="00582EE3">
        <w:tc>
          <w:tcPr>
            <w:tcW w:w="0" w:type="pct"/>
          </w:tcPr>
          <w:tbl>
            <w:tblPr>
              <w:tblW w:w="5000" w:type="pct"/>
              <w:tblLook w:val="04A0" w:firstRow="1" w:lastRow="0" w:firstColumn="1" w:lastColumn="0" w:noHBand="0" w:noVBand="1"/>
            </w:tblPr>
            <w:tblGrid>
              <w:gridCol w:w="339"/>
              <w:gridCol w:w="3862"/>
            </w:tblGrid>
            <w:tr w:rsidR="009F3B5A" w14:paraId="1058DF44" w14:textId="77777777" w:rsidTr="00582EE3">
              <w:tc>
                <w:tcPr>
                  <w:tcW w:w="0" w:type="pct"/>
                </w:tcPr>
                <w:p w14:paraId="2AA7C581" w14:textId="77777777" w:rsidR="009F3B5A" w:rsidRDefault="009F3B5A" w:rsidP="00582EE3">
                  <w:r>
                    <w:t>2</w:t>
                  </w:r>
                </w:p>
              </w:tc>
              <w:tc>
                <w:tcPr>
                  <w:tcW w:w="0" w:type="auto"/>
                </w:tcPr>
                <w:p w14:paraId="0150B5BE" w14:textId="77777777" w:rsidR="009F3B5A" w:rsidRDefault="009F3B5A" w:rsidP="00582EE3">
                  <w:r>
                    <w:t>Be able to recognise the different strengths, skills and experiences different people bring to a team.</w:t>
                  </w:r>
                </w:p>
              </w:tc>
            </w:tr>
          </w:tbl>
          <w:p w14:paraId="3C79F1BF" w14:textId="77777777" w:rsidR="009F3B5A" w:rsidRDefault="009F3B5A" w:rsidP="00582EE3"/>
        </w:tc>
        <w:tc>
          <w:tcPr>
            <w:tcW w:w="0" w:type="pct"/>
          </w:tcPr>
          <w:tbl>
            <w:tblPr>
              <w:tblW w:w="5000" w:type="pct"/>
              <w:tblLook w:val="04A0" w:firstRow="1" w:lastRow="0" w:firstColumn="1" w:lastColumn="0" w:noHBand="0" w:noVBand="1"/>
            </w:tblPr>
            <w:tblGrid>
              <w:gridCol w:w="522"/>
              <w:gridCol w:w="3861"/>
            </w:tblGrid>
            <w:tr w:rsidR="009F3B5A" w14:paraId="6456CA3D" w14:textId="77777777" w:rsidTr="00582EE3">
              <w:tc>
                <w:tcPr>
                  <w:tcW w:w="0" w:type="pct"/>
                </w:tcPr>
                <w:p w14:paraId="2D3BFAA7" w14:textId="77777777" w:rsidR="009F3B5A" w:rsidRDefault="009F3B5A" w:rsidP="00582EE3">
                  <w:r>
                    <w:t>2.1</w:t>
                  </w:r>
                </w:p>
              </w:tc>
              <w:tc>
                <w:tcPr>
                  <w:tcW w:w="0" w:type="auto"/>
                </w:tcPr>
                <w:p w14:paraId="710B94C2" w14:textId="77777777" w:rsidR="009F3B5A" w:rsidRDefault="009F3B5A" w:rsidP="00582EE3">
                  <w:r>
                    <w:t>Assess own strengths, skills and experiences, as relevant to a task being undertaken by a team.</w:t>
                  </w:r>
                </w:p>
              </w:tc>
            </w:tr>
            <w:tr w:rsidR="009F3B5A" w14:paraId="07CBC53C" w14:textId="77777777" w:rsidTr="00582EE3">
              <w:tc>
                <w:tcPr>
                  <w:tcW w:w="0" w:type="pct"/>
                </w:tcPr>
                <w:p w14:paraId="7099786C" w14:textId="77777777" w:rsidR="009F3B5A" w:rsidRDefault="009F3B5A" w:rsidP="00582EE3">
                  <w:r>
                    <w:t>2.2</w:t>
                  </w:r>
                </w:p>
              </w:tc>
              <w:tc>
                <w:tcPr>
                  <w:tcW w:w="0" w:type="auto"/>
                </w:tcPr>
                <w:p w14:paraId="4AADC783" w14:textId="77777777" w:rsidR="009F3B5A" w:rsidRDefault="009F3B5A" w:rsidP="00582EE3">
                  <w:r>
                    <w:t>Assess relevant strengths, skills and experiences that other members bring to a particular team.</w:t>
                  </w:r>
                </w:p>
              </w:tc>
            </w:tr>
          </w:tbl>
          <w:p w14:paraId="33FDF0FE" w14:textId="77777777" w:rsidR="009F3B5A" w:rsidRDefault="009F3B5A" w:rsidP="00582EE3"/>
        </w:tc>
      </w:tr>
      <w:tr w:rsidR="009F3B5A" w14:paraId="5FA8F176" w14:textId="77777777" w:rsidTr="00582EE3">
        <w:tc>
          <w:tcPr>
            <w:tcW w:w="0" w:type="pct"/>
          </w:tcPr>
          <w:tbl>
            <w:tblPr>
              <w:tblW w:w="5000" w:type="pct"/>
              <w:tblLook w:val="04A0" w:firstRow="1" w:lastRow="0" w:firstColumn="1" w:lastColumn="0" w:noHBand="0" w:noVBand="1"/>
            </w:tblPr>
            <w:tblGrid>
              <w:gridCol w:w="339"/>
              <w:gridCol w:w="3862"/>
            </w:tblGrid>
            <w:tr w:rsidR="009F3B5A" w14:paraId="0DCCC685" w14:textId="77777777" w:rsidTr="00582EE3">
              <w:tc>
                <w:tcPr>
                  <w:tcW w:w="0" w:type="pct"/>
                </w:tcPr>
                <w:p w14:paraId="653A1A99" w14:textId="77777777" w:rsidR="009F3B5A" w:rsidRDefault="009F3B5A" w:rsidP="00582EE3">
                  <w:r>
                    <w:t>3</w:t>
                  </w:r>
                </w:p>
              </w:tc>
              <w:tc>
                <w:tcPr>
                  <w:tcW w:w="0" w:type="auto"/>
                </w:tcPr>
                <w:p w14:paraId="011B4257" w14:textId="77777777" w:rsidR="009F3B5A" w:rsidRDefault="009F3B5A" w:rsidP="00582EE3">
                  <w:r>
                    <w:t>Be able to allocate roles and responsibilities within the team in relation to a given task.</w:t>
                  </w:r>
                </w:p>
              </w:tc>
            </w:tr>
          </w:tbl>
          <w:p w14:paraId="03E897AA" w14:textId="77777777" w:rsidR="009F3B5A" w:rsidRDefault="009F3B5A" w:rsidP="00582EE3"/>
        </w:tc>
        <w:tc>
          <w:tcPr>
            <w:tcW w:w="0" w:type="pct"/>
          </w:tcPr>
          <w:tbl>
            <w:tblPr>
              <w:tblW w:w="5000" w:type="pct"/>
              <w:tblLook w:val="04A0" w:firstRow="1" w:lastRow="0" w:firstColumn="1" w:lastColumn="0" w:noHBand="0" w:noVBand="1"/>
            </w:tblPr>
            <w:tblGrid>
              <w:gridCol w:w="522"/>
              <w:gridCol w:w="3861"/>
            </w:tblGrid>
            <w:tr w:rsidR="009F3B5A" w14:paraId="1BE50613" w14:textId="77777777" w:rsidTr="00582EE3">
              <w:tc>
                <w:tcPr>
                  <w:tcW w:w="0" w:type="pct"/>
                </w:tcPr>
                <w:p w14:paraId="0D0F0E58" w14:textId="77777777" w:rsidR="009F3B5A" w:rsidRDefault="009F3B5A" w:rsidP="00582EE3">
                  <w:r>
                    <w:t>3.1</w:t>
                  </w:r>
                </w:p>
              </w:tc>
              <w:tc>
                <w:tcPr>
                  <w:tcW w:w="0" w:type="auto"/>
                </w:tcPr>
                <w:p w14:paraId="15A5FCEE" w14:textId="77777777" w:rsidR="009F3B5A" w:rsidRDefault="009F3B5A" w:rsidP="00582EE3">
                  <w:r>
                    <w:t xml:space="preserve">Agree with other team members the roles and responsibilities of each member of the team, so that </w:t>
                  </w:r>
                  <w:r>
                    <w:lastRenderedPageBreak/>
                    <w:t>collectively they can complete a team task effectively.</w:t>
                  </w:r>
                </w:p>
              </w:tc>
            </w:tr>
          </w:tbl>
          <w:p w14:paraId="379EBC42" w14:textId="783A356B" w:rsidR="009F3B5A" w:rsidRDefault="009F3B5A" w:rsidP="00582EE3"/>
        </w:tc>
      </w:tr>
      <w:tr w:rsidR="009F3B5A" w14:paraId="188567CC" w14:textId="77777777" w:rsidTr="00582EE3">
        <w:tc>
          <w:tcPr>
            <w:tcW w:w="0" w:type="pct"/>
          </w:tcPr>
          <w:tbl>
            <w:tblPr>
              <w:tblW w:w="5000" w:type="pct"/>
              <w:tblLook w:val="04A0" w:firstRow="1" w:lastRow="0" w:firstColumn="1" w:lastColumn="0" w:noHBand="0" w:noVBand="1"/>
            </w:tblPr>
            <w:tblGrid>
              <w:gridCol w:w="339"/>
              <w:gridCol w:w="3862"/>
            </w:tblGrid>
            <w:tr w:rsidR="009F3B5A" w14:paraId="7786E2C8" w14:textId="77777777" w:rsidTr="00582EE3">
              <w:tc>
                <w:tcPr>
                  <w:tcW w:w="0" w:type="pct"/>
                </w:tcPr>
                <w:p w14:paraId="6F4432A0" w14:textId="77777777" w:rsidR="009F3B5A" w:rsidRDefault="009F3B5A" w:rsidP="00582EE3">
                  <w:r>
                    <w:lastRenderedPageBreak/>
                    <w:t>4</w:t>
                  </w:r>
                </w:p>
              </w:tc>
              <w:tc>
                <w:tcPr>
                  <w:tcW w:w="0" w:type="auto"/>
                </w:tcPr>
                <w:p w14:paraId="26572082" w14:textId="77777777" w:rsidR="009F3B5A" w:rsidRDefault="009F3B5A" w:rsidP="00582EE3">
                  <w:r>
                    <w:t>Be able to work positively as a member of a team.</w:t>
                  </w:r>
                </w:p>
              </w:tc>
            </w:tr>
          </w:tbl>
          <w:p w14:paraId="0CB6FE68" w14:textId="77777777" w:rsidR="009F3B5A" w:rsidRDefault="009F3B5A" w:rsidP="00582EE3"/>
        </w:tc>
        <w:tc>
          <w:tcPr>
            <w:tcW w:w="0" w:type="pct"/>
          </w:tcPr>
          <w:tbl>
            <w:tblPr>
              <w:tblW w:w="5000" w:type="pct"/>
              <w:tblLook w:val="04A0" w:firstRow="1" w:lastRow="0" w:firstColumn="1" w:lastColumn="0" w:noHBand="0" w:noVBand="1"/>
            </w:tblPr>
            <w:tblGrid>
              <w:gridCol w:w="522"/>
              <w:gridCol w:w="3861"/>
            </w:tblGrid>
            <w:tr w:rsidR="009F3B5A" w14:paraId="4FFBC653" w14:textId="77777777" w:rsidTr="00582EE3">
              <w:tc>
                <w:tcPr>
                  <w:tcW w:w="0" w:type="pct"/>
                </w:tcPr>
                <w:p w14:paraId="634A970C" w14:textId="77777777" w:rsidR="009F3B5A" w:rsidRDefault="009F3B5A" w:rsidP="00582EE3">
                  <w:r>
                    <w:t>4.1</w:t>
                  </w:r>
                </w:p>
              </w:tc>
              <w:tc>
                <w:tcPr>
                  <w:tcW w:w="0" w:type="auto"/>
                </w:tcPr>
                <w:p w14:paraId="3F919B33" w14:textId="77777777" w:rsidR="009F3B5A" w:rsidRDefault="009F3B5A" w:rsidP="00582EE3">
                  <w:r>
                    <w:t>Identify relevant ideas and suggestions from others that will enable the team to complete the task.</w:t>
                  </w:r>
                </w:p>
              </w:tc>
            </w:tr>
            <w:tr w:rsidR="009F3B5A" w14:paraId="14FE3B61" w14:textId="77777777" w:rsidTr="00582EE3">
              <w:tc>
                <w:tcPr>
                  <w:tcW w:w="0" w:type="pct"/>
                </w:tcPr>
                <w:p w14:paraId="08F42CFB" w14:textId="77777777" w:rsidR="009F3B5A" w:rsidRDefault="009F3B5A" w:rsidP="00582EE3">
                  <w:r>
                    <w:t>4.2</w:t>
                  </w:r>
                </w:p>
              </w:tc>
              <w:tc>
                <w:tcPr>
                  <w:tcW w:w="0" w:type="auto"/>
                </w:tcPr>
                <w:p w14:paraId="1A6E4FF5" w14:textId="77777777" w:rsidR="009F3B5A" w:rsidRDefault="009F3B5A" w:rsidP="00582EE3">
                  <w:r>
                    <w:t>Devise and follow a team plan to complete a task or solve a problem. </w:t>
                  </w:r>
                </w:p>
              </w:tc>
            </w:tr>
            <w:tr w:rsidR="009F3B5A" w14:paraId="7A7DE7E7" w14:textId="77777777" w:rsidTr="00582EE3">
              <w:tc>
                <w:tcPr>
                  <w:tcW w:w="0" w:type="pct"/>
                </w:tcPr>
                <w:p w14:paraId="7838B5C0" w14:textId="77777777" w:rsidR="009F3B5A" w:rsidRDefault="009F3B5A" w:rsidP="00582EE3">
                  <w:r>
                    <w:t>4.3</w:t>
                  </w:r>
                </w:p>
              </w:tc>
              <w:tc>
                <w:tcPr>
                  <w:tcW w:w="0" w:type="auto"/>
                </w:tcPr>
                <w:p w14:paraId="32A18BD3" w14:textId="77777777" w:rsidR="009F3B5A" w:rsidRDefault="009F3B5A" w:rsidP="00582EE3">
                  <w:r>
                    <w:t>Contribute to a team by sharing skills and knowledge and fulfilling own agreed role.</w:t>
                  </w:r>
                </w:p>
              </w:tc>
            </w:tr>
            <w:tr w:rsidR="009F3B5A" w14:paraId="5ADC16A0" w14:textId="77777777" w:rsidTr="00582EE3">
              <w:tc>
                <w:tcPr>
                  <w:tcW w:w="0" w:type="pct"/>
                </w:tcPr>
                <w:p w14:paraId="4B368958" w14:textId="77777777" w:rsidR="009F3B5A" w:rsidRDefault="009F3B5A" w:rsidP="00582EE3">
                  <w:r>
                    <w:t>4.4</w:t>
                  </w:r>
                </w:p>
              </w:tc>
              <w:tc>
                <w:tcPr>
                  <w:tcW w:w="0" w:type="auto"/>
                </w:tcPr>
                <w:p w14:paraId="063FDBB3" w14:textId="77777777" w:rsidR="009F3B5A" w:rsidRDefault="009F3B5A" w:rsidP="00582EE3">
                  <w:r>
                    <w:t>Offer help, support or advice to team members when appropriate.</w:t>
                  </w:r>
                </w:p>
              </w:tc>
            </w:tr>
            <w:tr w:rsidR="009F3B5A" w14:paraId="0412222A" w14:textId="77777777" w:rsidTr="00582EE3">
              <w:tc>
                <w:tcPr>
                  <w:tcW w:w="0" w:type="pct"/>
                </w:tcPr>
                <w:p w14:paraId="485CE598" w14:textId="77777777" w:rsidR="009F3B5A" w:rsidRDefault="009F3B5A" w:rsidP="00582EE3">
                  <w:r>
                    <w:t>4.5</w:t>
                  </w:r>
                </w:p>
              </w:tc>
              <w:tc>
                <w:tcPr>
                  <w:tcW w:w="0" w:type="auto"/>
                </w:tcPr>
                <w:p w14:paraId="2EE0E085" w14:textId="77777777" w:rsidR="009F3B5A" w:rsidRDefault="009F3B5A" w:rsidP="00582EE3">
                  <w:r>
                    <w:t>Respond positively to advice and constructive criticism.</w:t>
                  </w:r>
                </w:p>
              </w:tc>
            </w:tr>
            <w:tr w:rsidR="009F3B5A" w14:paraId="0B06342A" w14:textId="77777777" w:rsidTr="00582EE3">
              <w:tc>
                <w:tcPr>
                  <w:tcW w:w="0" w:type="pct"/>
                </w:tcPr>
                <w:p w14:paraId="46B5628D" w14:textId="77777777" w:rsidR="009F3B5A" w:rsidRDefault="009F3B5A" w:rsidP="00582EE3">
                  <w:r>
                    <w:t>4.6</w:t>
                  </w:r>
                </w:p>
              </w:tc>
              <w:tc>
                <w:tcPr>
                  <w:tcW w:w="0" w:type="auto"/>
                </w:tcPr>
                <w:p w14:paraId="37928507" w14:textId="77777777" w:rsidR="009F3B5A" w:rsidRDefault="009F3B5A" w:rsidP="00582EE3">
                  <w:r>
                    <w:t>Devise and follow an agreed code of conduct for effective team-working.</w:t>
                  </w:r>
                </w:p>
              </w:tc>
            </w:tr>
          </w:tbl>
          <w:p w14:paraId="4AE39985" w14:textId="10E2C92C" w:rsidR="009F3B5A" w:rsidRDefault="009F3B5A" w:rsidP="00582EE3"/>
        </w:tc>
      </w:tr>
      <w:tr w:rsidR="009F3B5A" w14:paraId="04978398" w14:textId="77777777" w:rsidTr="00582EE3">
        <w:tc>
          <w:tcPr>
            <w:tcW w:w="0" w:type="pct"/>
          </w:tcPr>
          <w:tbl>
            <w:tblPr>
              <w:tblW w:w="5000" w:type="pct"/>
              <w:tblLook w:val="04A0" w:firstRow="1" w:lastRow="0" w:firstColumn="1" w:lastColumn="0" w:noHBand="0" w:noVBand="1"/>
            </w:tblPr>
            <w:tblGrid>
              <w:gridCol w:w="339"/>
              <w:gridCol w:w="3862"/>
            </w:tblGrid>
            <w:tr w:rsidR="009F3B5A" w14:paraId="7DDBCA2C" w14:textId="77777777" w:rsidTr="00582EE3">
              <w:tc>
                <w:tcPr>
                  <w:tcW w:w="0" w:type="pct"/>
                </w:tcPr>
                <w:p w14:paraId="50EBC6D7" w14:textId="77777777" w:rsidR="009F3B5A" w:rsidRDefault="009F3B5A" w:rsidP="00582EE3">
                  <w:r>
                    <w:t>5</w:t>
                  </w:r>
                </w:p>
              </w:tc>
              <w:tc>
                <w:tcPr>
                  <w:tcW w:w="0" w:type="auto"/>
                </w:tcPr>
                <w:p w14:paraId="0037F5C2" w14:textId="77777777" w:rsidR="009F3B5A" w:rsidRDefault="009F3B5A" w:rsidP="00582EE3">
                  <w:r>
                    <w:t>Be able to reflect on the performance of a team.</w:t>
                  </w:r>
                </w:p>
              </w:tc>
            </w:tr>
          </w:tbl>
          <w:p w14:paraId="73E7EAC0" w14:textId="77777777" w:rsidR="009F3B5A" w:rsidRDefault="009F3B5A" w:rsidP="00582EE3"/>
        </w:tc>
        <w:tc>
          <w:tcPr>
            <w:tcW w:w="0" w:type="pct"/>
          </w:tcPr>
          <w:tbl>
            <w:tblPr>
              <w:tblW w:w="5000" w:type="pct"/>
              <w:tblLook w:val="04A0" w:firstRow="1" w:lastRow="0" w:firstColumn="1" w:lastColumn="0" w:noHBand="0" w:noVBand="1"/>
            </w:tblPr>
            <w:tblGrid>
              <w:gridCol w:w="522"/>
              <w:gridCol w:w="3861"/>
            </w:tblGrid>
            <w:tr w:rsidR="009F3B5A" w14:paraId="466AC989" w14:textId="77777777" w:rsidTr="00582EE3">
              <w:tc>
                <w:tcPr>
                  <w:tcW w:w="0" w:type="pct"/>
                </w:tcPr>
                <w:p w14:paraId="2325BE37" w14:textId="77777777" w:rsidR="009F3B5A" w:rsidRDefault="009F3B5A" w:rsidP="00582EE3">
                  <w:r>
                    <w:t>5.1</w:t>
                  </w:r>
                </w:p>
              </w:tc>
              <w:tc>
                <w:tcPr>
                  <w:tcW w:w="0" w:type="auto"/>
                </w:tcPr>
                <w:p w14:paraId="79FEFE32" w14:textId="77777777" w:rsidR="009F3B5A" w:rsidRDefault="009F3B5A" w:rsidP="00582EE3">
                  <w:r>
                    <w:t>Assess how own performance contributed to the overall performance of the team.</w:t>
                  </w:r>
                </w:p>
              </w:tc>
            </w:tr>
            <w:tr w:rsidR="009F3B5A" w14:paraId="44B81F6D" w14:textId="77777777" w:rsidTr="00582EE3">
              <w:tc>
                <w:tcPr>
                  <w:tcW w:w="0" w:type="pct"/>
                </w:tcPr>
                <w:p w14:paraId="09C272E7" w14:textId="77777777" w:rsidR="009F3B5A" w:rsidRDefault="009F3B5A" w:rsidP="00582EE3">
                  <w:r>
                    <w:t>5.2</w:t>
                  </w:r>
                </w:p>
              </w:tc>
              <w:tc>
                <w:tcPr>
                  <w:tcW w:w="0" w:type="auto"/>
                </w:tcPr>
                <w:p w14:paraId="03BEAB23" w14:textId="77777777" w:rsidR="009F3B5A" w:rsidRDefault="009F3B5A" w:rsidP="00582EE3">
                  <w:r>
                    <w:t>Describe ways in which the team as a whole performed effectively.</w:t>
                  </w:r>
                </w:p>
              </w:tc>
            </w:tr>
            <w:tr w:rsidR="009F3B5A" w14:paraId="653A6015" w14:textId="77777777" w:rsidTr="00582EE3">
              <w:tc>
                <w:tcPr>
                  <w:tcW w:w="0" w:type="pct"/>
                </w:tcPr>
                <w:p w14:paraId="669A7DE6" w14:textId="77777777" w:rsidR="009F3B5A" w:rsidRDefault="009F3B5A" w:rsidP="00582EE3">
                  <w:r>
                    <w:t>5.3</w:t>
                  </w:r>
                </w:p>
              </w:tc>
              <w:tc>
                <w:tcPr>
                  <w:tcW w:w="0" w:type="auto"/>
                </w:tcPr>
                <w:p w14:paraId="4FDCD092" w14:textId="77777777" w:rsidR="009F3B5A" w:rsidRDefault="009F3B5A" w:rsidP="00582EE3">
                  <w:r>
                    <w:t>Explain areas in which the team could have worked together more effectively and how they could improve their team-working skills.</w:t>
                  </w:r>
                </w:p>
              </w:tc>
            </w:tr>
          </w:tbl>
          <w:p w14:paraId="0B84E6D0" w14:textId="674C62E4" w:rsidR="009F3B5A" w:rsidRDefault="009F3B5A" w:rsidP="00582EE3"/>
        </w:tc>
      </w:tr>
    </w:tbl>
    <w:p w14:paraId="43A02361" w14:textId="77777777" w:rsidR="009F3B5A" w:rsidRDefault="009F3B5A" w:rsidP="009F3B5A">
      <w:pPr>
        <w:pStyle w:val="NoSpacing"/>
        <w:rPr>
          <w:rFonts w:cs="Arial"/>
          <w:color w:val="000000" w:themeColor="text1"/>
        </w:rPr>
      </w:pPr>
    </w:p>
    <w:p w14:paraId="6939E6AB" w14:textId="6D82C29A" w:rsidR="00651BF1" w:rsidRDefault="00651BF1" w:rsidP="007073A7"/>
    <w:p w14:paraId="4C706D07" w14:textId="77777777" w:rsidR="00651BF1" w:rsidRDefault="00651BF1">
      <w:pPr>
        <w:spacing w:after="0"/>
      </w:pPr>
      <w:r>
        <w:br w:type="page"/>
      </w:r>
    </w:p>
    <w:p w14:paraId="177E90B9" w14:textId="4A183CAE" w:rsidR="007073A7" w:rsidRPr="007073A7" w:rsidRDefault="007073A7" w:rsidP="007073A7"/>
    <w:p w14:paraId="6FE66E61" w14:textId="77777777" w:rsidR="004607B9" w:rsidRDefault="004607B9" w:rsidP="004607B9">
      <w:pPr>
        <w:pStyle w:val="NoSpacing"/>
        <w:rPr>
          <w:rFonts w:cs="Arial"/>
          <w:color w:val="000000" w:themeColor="text1"/>
        </w:rPr>
      </w:pPr>
    </w:p>
    <w:p w14:paraId="01FA0099" w14:textId="11AAEFBC" w:rsidR="00EF26BC" w:rsidRDefault="00FC3F4B">
      <w:pPr>
        <w:spacing w:after="0"/>
      </w:pPr>
      <w:r>
        <w:rPr>
          <w:noProof/>
        </w:rPr>
        <mc:AlternateContent>
          <mc:Choice Requires="wps">
            <w:drawing>
              <wp:anchor distT="45720" distB="45720" distL="114300" distR="114300" simplePos="0" relativeHeight="251662336" behindDoc="0" locked="0" layoutInCell="1" allowOverlap="1" wp14:anchorId="67E2E369" wp14:editId="5EFB0795">
                <wp:simplePos x="0" y="0"/>
                <wp:positionH relativeFrom="margin">
                  <wp:align>right</wp:align>
                </wp:positionH>
                <wp:positionV relativeFrom="paragraph">
                  <wp:posOffset>0</wp:posOffset>
                </wp:positionV>
                <wp:extent cx="5738495" cy="2185035"/>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8495" cy="2185035"/>
                        </a:xfrm>
                        <a:prstGeom prst="rect">
                          <a:avLst/>
                        </a:prstGeom>
                        <a:noFill/>
                        <a:ln w="9525">
                          <a:noFill/>
                          <a:miter lim="800000"/>
                          <a:headEnd/>
                          <a:tailEnd/>
                        </a:ln>
                      </wps:spPr>
                      <wps:txbx>
                        <w:txbxContent>
                          <w:p w14:paraId="44E5AC78" w14:textId="3A164465" w:rsidR="00732DE5" w:rsidRPr="00EF26BC" w:rsidRDefault="00732DE5" w:rsidP="00897A92">
                            <w:pPr>
                              <w:pStyle w:val="Footer"/>
                            </w:pPr>
                            <w:r w:rsidRPr="00EF26BC">
                              <w:t>The texts and illustrations in this resource have been incorporated in accordance with Section 32 of the Copyright, Designs and Patents Act 1988, as amended by the Copyright and Rights in Performance (Research, Education and libraries and archives) Regulations 2014. No copyright or clearance for any other use has been obtained or sought.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E2E369" id="Text Box 2" o:spid="_x0000_s1027" type="#_x0000_t202" style="position:absolute;margin-left:400.65pt;margin-top:0;width:451.85pt;height:172.05pt;z-index:2516623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" filled="f" stroked="f">
                <v:textbox>
                  <w:txbxContent>
                    <w:p w14:paraId="44E5AC78" w14:textId="3A164465" w:rsidR="00732DE5" w:rsidRPr="00EF26BC" w:rsidRDefault="00732DE5" w:rsidP="00897A92">
                      <w:pPr>
                        <w:pStyle w:val="Footer"/>
                      </w:pPr>
                      <w:r w:rsidRPr="00EF26BC">
                        <w:t>The texts and illustrations in this resource have been incorporated in accordance with Section 32 of the Copyright, Designs and Patents Act 1988, as amended by the Copyright and Rights in Performance (Research, Education and libraries and archives) Regulations 2014. No copyright or clearance for any other use has been obtained or sought.</w:t>
                      </w:r>
                    </w:p>
                  </w:txbxContent>
                </v:textbox>
                <w10:wrap type="square" anchorx="margin"/>
              </v:shape>
            </w:pict>
          </mc:Fallback>
        </mc:AlternateContent>
      </w:r>
      <w:r w:rsidR="00EF26BC">
        <w:br w:type="page"/>
      </w:r>
    </w:p>
    <w:sdt>
      <w:sdtPr>
        <w:id w:val="1269741528"/>
        <w:docPartObj>
          <w:docPartGallery w:val="Cover Pages"/>
        </w:docPartObj>
      </w:sdtPr>
      <w:sdtContent>
        <w:p w14:paraId="65BBBA1D" w14:textId="18846796" w:rsidR="00EF26BC" w:rsidRDefault="00EF26BC">
          <w:pPr>
            <w:spacing w:after="0"/>
          </w:pPr>
          <w:r>
            <w:rPr>
              <w:noProof/>
            </w:rPr>
            <w:drawing>
              <wp:anchor distT="0" distB="0" distL="114300" distR="114300" simplePos="0" relativeHeight="251667456" behindDoc="0" locked="1" layoutInCell="1" allowOverlap="1" wp14:anchorId="04B97E0C" wp14:editId="5B253640">
                <wp:simplePos x="0" y="0"/>
                <wp:positionH relativeFrom="page">
                  <wp:align>left</wp:align>
                </wp:positionH>
                <wp:positionV relativeFrom="page">
                  <wp:align>top</wp:align>
                </wp:positionV>
                <wp:extent cx="7567200" cy="10695600"/>
                <wp:effectExtent l="0" t="0" r="0" b="0"/>
                <wp:wrapNone/>
                <wp:docPr id="46" name="Picture 4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7200" cy="10695600"/>
                        </a:xfrm>
                        <a:prstGeom prst="rect">
                          <a:avLst/>
                        </a:prstGeom>
                      </pic:spPr>
                    </pic:pic>
                  </a:graphicData>
                </a:graphic>
                <wp14:sizeRelH relativeFrom="margin">
                  <wp14:pctWidth>0</wp14:pctWidth>
                </wp14:sizeRelH>
                <wp14:sizeRelV relativeFrom="margin">
                  <wp14:pctHeight>0</wp14:pctHeight>
                </wp14:sizeRelV>
              </wp:anchor>
            </w:drawing>
          </w:r>
        </w:p>
      </w:sdtContent>
    </w:sdt>
    <w:p w14:paraId="66843CEB" w14:textId="77777777" w:rsidR="00022EC3" w:rsidRPr="00682EFA" w:rsidRDefault="00022EC3" w:rsidP="00682EFA">
      <w:pPr>
        <w:spacing w:after="0"/>
      </w:pPr>
    </w:p>
    <w:sectPr w:rsidR="00022EC3" w:rsidRPr="00682EFA" w:rsidSect="00EF26BC">
      <w:headerReference w:type="default" r:id="rId12"/>
      <w:footerReference w:type="default" r:id="rId13"/>
      <w:headerReference w:type="first" r:id="rId14"/>
      <w:pgSz w:w="11906" w:h="16838" w:code="9"/>
      <w:pgMar w:top="1814" w:right="1440" w:bottom="1440" w:left="144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D91724" w14:textId="77777777" w:rsidR="008E7A74" w:rsidRDefault="008E7A74" w:rsidP="00D97467">
      <w:r>
        <w:separator/>
      </w:r>
    </w:p>
  </w:endnote>
  <w:endnote w:type="continuationSeparator" w:id="0">
    <w:p w14:paraId="0EF9B7F8" w14:textId="77777777" w:rsidR="008E7A74" w:rsidRDefault="008E7A74" w:rsidP="00D974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8197447"/>
      <w:docPartObj>
        <w:docPartGallery w:val="Page Numbers (Bottom of Page)"/>
        <w:docPartUnique/>
      </w:docPartObj>
    </w:sdtPr>
    <w:sdtEndPr/>
    <w:sdtContent>
      <w:sdt>
        <w:sdtPr>
          <w:id w:val="-1769616900"/>
          <w:docPartObj>
            <w:docPartGallery w:val="Page Numbers (Top of Page)"/>
            <w:docPartUnique/>
          </w:docPartObj>
        </w:sdtPr>
        <w:sdtEndPr/>
        <w:sdtContent>
          <w:p w14:paraId="0B407BF8" w14:textId="2C49E435" w:rsidR="00732DE5" w:rsidRPr="00732DE5" w:rsidRDefault="00732DE5" w:rsidP="004432EF">
            <w:pPr>
              <w:pStyle w:val="Footer"/>
              <w:jc w:val="right"/>
              <w:rPr>
                <w:rFonts w:cs="Arial"/>
                <w:b/>
                <w:bCs/>
              </w:rPr>
            </w:pPr>
            <w:r w:rsidRPr="00732DE5">
              <w:rPr>
                <w:rFonts w:cs="Arial"/>
              </w:rPr>
              <w:t xml:space="preserve">Page </w:t>
            </w:r>
            <w:r w:rsidRPr="00732DE5">
              <w:rPr>
                <w:rFonts w:cs="Arial"/>
                <w:b/>
                <w:bCs/>
              </w:rPr>
              <w:fldChar w:fldCharType="begin"/>
            </w:r>
            <w:r w:rsidRPr="00732DE5">
              <w:rPr>
                <w:rFonts w:cs="Arial"/>
                <w:b/>
                <w:bCs/>
              </w:rPr>
              <w:instrText xml:space="preserve"> PAGE </w:instrText>
            </w:r>
            <w:r w:rsidRPr="00732DE5">
              <w:rPr>
                <w:rFonts w:cs="Arial"/>
                <w:b/>
                <w:bCs/>
              </w:rPr>
              <w:fldChar w:fldCharType="separate"/>
            </w:r>
            <w:r w:rsidRPr="00732DE5">
              <w:rPr>
                <w:rFonts w:cs="Arial"/>
                <w:b/>
                <w:bCs/>
              </w:rPr>
              <w:t>6</w:t>
            </w:r>
            <w:r w:rsidRPr="00732DE5">
              <w:rPr>
                <w:rFonts w:cs="Arial"/>
                <w:b/>
                <w:bCs/>
              </w:rPr>
              <w:fldChar w:fldCharType="end"/>
            </w:r>
            <w:r w:rsidRPr="00732DE5">
              <w:rPr>
                <w:rFonts w:cs="Arial"/>
              </w:rPr>
              <w:t xml:space="preserve"> of </w:t>
            </w:r>
            <w:r w:rsidR="00EF26BC">
              <w:rPr>
                <w:rFonts w:cs="Arial"/>
                <w:b/>
                <w:bCs/>
              </w:rPr>
              <w:fldChar w:fldCharType="begin"/>
            </w:r>
            <w:r w:rsidR="00EF26BC">
              <w:rPr>
                <w:rFonts w:cs="Arial"/>
                <w:b/>
                <w:bCs/>
              </w:rPr>
              <w:instrText xml:space="preserve"> NUMPAGES   \* MERGEFORMAT </w:instrText>
            </w:r>
            <w:r w:rsidR="00EF26BC">
              <w:rPr>
                <w:rFonts w:cs="Arial"/>
                <w:b/>
                <w:bCs/>
              </w:rPr>
              <w:fldChar w:fldCharType="separate"/>
            </w:r>
            <w:r w:rsidR="00EF26BC">
              <w:rPr>
                <w:rFonts w:cs="Arial"/>
                <w:b/>
                <w:bCs/>
                <w:noProof/>
              </w:rPr>
              <w:t>14</w:t>
            </w:r>
            <w:r w:rsidR="00EF26BC">
              <w:rPr>
                <w:rFonts w:cs="Arial"/>
                <w:b/>
                <w:bCs/>
              </w:rPr>
              <w:fldChar w:fldCharType="end"/>
            </w:r>
          </w:p>
          <w:p w14:paraId="43E087ED" w14:textId="77777777" w:rsidR="00732DE5" w:rsidRPr="004432EF" w:rsidRDefault="00732DE5" w:rsidP="004432EF">
            <w:pPr>
              <w:pStyle w:val="Footer"/>
              <w:jc w:val="right"/>
              <w:rPr>
                <w:rFonts w:cs="Arial"/>
                <w:b/>
                <w:bCs/>
                <w:sz w:val="24"/>
                <w:szCs w:val="24"/>
              </w:rPr>
            </w:pPr>
          </w:p>
          <w:p w14:paraId="17CB56BB" w14:textId="720910D3" w:rsidR="00732DE5" w:rsidRDefault="00732DE5" w:rsidP="004432EF">
            <w:pPr>
              <w:pStyle w:val="Footer"/>
            </w:pPr>
            <w:bookmarkStart w:id="16" w:name="_Hlk64970029"/>
            <w:r w:rsidRPr="004432EF">
              <w:rPr>
                <w:rFonts w:eastAsiaTheme="minorHAnsi" w:cs="Arial"/>
                <w:color w:val="000000"/>
                <w:sz w:val="13"/>
                <w:szCs w:val="13"/>
                <w:lang w:eastAsia="en-US"/>
              </w:rPr>
              <w:t>© Copyright 2021 Gateway Qualifications. Permission granted to reproduce for use with cohorts registered with Gateway Qualifications only. Commercial copying, hiring, lending is prohibited</w:t>
            </w:r>
            <w:bookmarkEnd w:id="16"/>
            <w:r w:rsidRPr="004432EF">
              <w:rPr>
                <w:rFonts w:eastAsiaTheme="minorHAnsi" w:cs="Arial"/>
                <w:color w:val="000000"/>
                <w:sz w:val="13"/>
                <w:szCs w:val="13"/>
                <w:lang w:eastAsia="en-US"/>
              </w:rPr>
              <w:t>.</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3BFAA1" w14:textId="77777777" w:rsidR="008E7A74" w:rsidRDefault="008E7A74" w:rsidP="00D97467">
      <w:r>
        <w:separator/>
      </w:r>
    </w:p>
  </w:footnote>
  <w:footnote w:type="continuationSeparator" w:id="0">
    <w:p w14:paraId="4911A96F" w14:textId="77777777" w:rsidR="008E7A74" w:rsidRDefault="008E7A74" w:rsidP="00D974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4D8A5" w14:textId="3693AE29" w:rsidR="00732DE5" w:rsidRDefault="00732DE5">
    <w:pPr>
      <w:pStyle w:val="Header"/>
    </w:pPr>
    <w:r>
      <w:rPr>
        <w:noProof/>
      </w:rPr>
      <w:drawing>
        <wp:anchor distT="0" distB="0" distL="114300" distR="114300" simplePos="0" relativeHeight="251659264" behindDoc="1" locked="0" layoutInCell="0" allowOverlap="1" wp14:anchorId="5A8D291E" wp14:editId="7E069EFE">
          <wp:simplePos x="0" y="0"/>
          <wp:positionH relativeFrom="page">
            <wp:align>right</wp:align>
          </wp:positionH>
          <wp:positionV relativeFrom="page">
            <wp:align>top</wp:align>
          </wp:positionV>
          <wp:extent cx="14425295" cy="982980"/>
          <wp:effectExtent l="0" t="0" r="0" b="7620"/>
          <wp:wrapNone/>
          <wp:docPr id="5" name="Picture 5" descr="S:\Internal Operations\marketing\LOGO &amp; BRAND\Gateway Qualifications Logo\Logos for internal use\page header with 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nternal Operations\marketing\LOGO &amp; BRAND\Gateway Qualifications Logo\Logos for internal use\page header with lin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25295" cy="9829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0E11E" w14:textId="77777777" w:rsidR="00732DE5" w:rsidRDefault="00732DE5">
    <w:pPr>
      <w:pStyle w:val="Header"/>
    </w:pPr>
  </w:p>
  <w:p w14:paraId="7DB92E4F" w14:textId="77777777" w:rsidR="00732DE5" w:rsidRDefault="00732D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66DD8"/>
    <w:multiLevelType w:val="hybridMultilevel"/>
    <w:tmpl w:val="70606C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4D52DD"/>
    <w:multiLevelType w:val="hybridMultilevel"/>
    <w:tmpl w:val="3990A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4E7D4B"/>
    <w:multiLevelType w:val="hybridMultilevel"/>
    <w:tmpl w:val="6288683E"/>
    <w:lvl w:ilvl="0" w:tplc="9CE8DA5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EEA4D57"/>
    <w:multiLevelType w:val="hybridMultilevel"/>
    <w:tmpl w:val="31BA3514"/>
    <w:lvl w:ilvl="0" w:tplc="AA9E19A2">
      <w:start w:val="1"/>
      <w:numFmt w:val="bullet"/>
      <w:pStyle w:val="BulletPoin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6241EC7"/>
    <w:multiLevelType w:val="hybridMultilevel"/>
    <w:tmpl w:val="D69A5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BB6390F"/>
    <w:multiLevelType w:val="singleLevel"/>
    <w:tmpl w:val="74509C52"/>
    <w:lvl w:ilvl="0">
      <w:numFmt w:val="bullet"/>
      <w:lvlText w:val="•"/>
      <w:lvlJc w:val="left"/>
      <w:pPr>
        <w:ind w:left="420" w:hanging="360"/>
      </w:pPr>
    </w:lvl>
  </w:abstractNum>
  <w:abstractNum w:abstractNumId="6" w15:restartNumberingAfterBreak="0">
    <w:nsid w:val="4D075B32"/>
    <w:multiLevelType w:val="singleLevel"/>
    <w:tmpl w:val="A9A0F32A"/>
    <w:lvl w:ilvl="0">
      <w:numFmt w:val="bullet"/>
      <w:lvlText w:val="•"/>
      <w:lvlJc w:val="left"/>
      <w:pPr>
        <w:ind w:left="420" w:hanging="360"/>
      </w:pPr>
    </w:lvl>
  </w:abstractNum>
  <w:abstractNum w:abstractNumId="7" w15:restartNumberingAfterBreak="0">
    <w:nsid w:val="4F221F6B"/>
    <w:multiLevelType w:val="singleLevel"/>
    <w:tmpl w:val="C890E49A"/>
    <w:lvl w:ilvl="0">
      <w:start w:val="1"/>
      <w:numFmt w:val="decimal"/>
      <w:lvlText w:val="•"/>
      <w:lvlJc w:val="left"/>
      <w:pPr>
        <w:ind w:left="420" w:hanging="360"/>
      </w:pPr>
    </w:lvl>
  </w:abstractNum>
  <w:abstractNum w:abstractNumId="8" w15:restartNumberingAfterBreak="0">
    <w:nsid w:val="50993759"/>
    <w:multiLevelType w:val="singleLevel"/>
    <w:tmpl w:val="C890E49A"/>
    <w:lvl w:ilvl="0">
      <w:start w:val="1"/>
      <w:numFmt w:val="decimal"/>
      <w:lvlText w:val="•"/>
      <w:lvlJc w:val="left"/>
      <w:pPr>
        <w:ind w:left="420" w:hanging="360"/>
      </w:pPr>
    </w:lvl>
  </w:abstractNum>
  <w:abstractNum w:abstractNumId="9" w15:restartNumberingAfterBreak="0">
    <w:nsid w:val="5B7D108D"/>
    <w:multiLevelType w:val="hybridMultilevel"/>
    <w:tmpl w:val="67360680"/>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10" w15:restartNumberingAfterBreak="0">
    <w:nsid w:val="5CFB5603"/>
    <w:multiLevelType w:val="hybridMultilevel"/>
    <w:tmpl w:val="DEDC5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0"/>
  </w:num>
  <w:num w:numId="4">
    <w:abstractNumId w:val="7"/>
  </w:num>
  <w:num w:numId="5">
    <w:abstractNumId w:val="8"/>
  </w:num>
  <w:num w:numId="6">
    <w:abstractNumId w:val="4"/>
  </w:num>
  <w:num w:numId="7">
    <w:abstractNumId w:val="9"/>
  </w:num>
  <w:num w:numId="8">
    <w:abstractNumId w:val="1"/>
  </w:num>
  <w:num w:numId="9">
    <w:abstractNumId w:val="6"/>
  </w:num>
  <w:num w:numId="10">
    <w:abstractNumId w:val="2"/>
  </w:num>
  <w:num w:numId="11">
    <w:abstractNumId w:val="5"/>
    <w:lvlOverride w:ilvl="0">
      <w:startOverride w:val="1"/>
    </w:lvlOverride>
  </w:num>
  <w:num w:numId="12">
    <w:abstractNumId w:val="5"/>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E141F1C7-6B18-4D9F-B108-4014D2AD7C2C}"/>
    <w:docVar w:name="dgnword-eventsink" w:val="547430112"/>
  </w:docVars>
  <w:rsids>
    <w:rsidRoot w:val="004432EF"/>
    <w:rsid w:val="000009A3"/>
    <w:rsid w:val="000079BB"/>
    <w:rsid w:val="0001154D"/>
    <w:rsid w:val="00014514"/>
    <w:rsid w:val="000173E6"/>
    <w:rsid w:val="00022EC3"/>
    <w:rsid w:val="00031053"/>
    <w:rsid w:val="0003219D"/>
    <w:rsid w:val="00035EF6"/>
    <w:rsid w:val="00037028"/>
    <w:rsid w:val="00044B0F"/>
    <w:rsid w:val="0004644D"/>
    <w:rsid w:val="00046526"/>
    <w:rsid w:val="00063BC2"/>
    <w:rsid w:val="0006666B"/>
    <w:rsid w:val="00076D6A"/>
    <w:rsid w:val="000920E6"/>
    <w:rsid w:val="000930DF"/>
    <w:rsid w:val="00094E4C"/>
    <w:rsid w:val="000B1AB6"/>
    <w:rsid w:val="000C5E0C"/>
    <w:rsid w:val="000D09B9"/>
    <w:rsid w:val="000D4FD0"/>
    <w:rsid w:val="000E0432"/>
    <w:rsid w:val="000E593F"/>
    <w:rsid w:val="000E666C"/>
    <w:rsid w:val="000E7CE0"/>
    <w:rsid w:val="000F313E"/>
    <w:rsid w:val="00104F7F"/>
    <w:rsid w:val="001052D2"/>
    <w:rsid w:val="001109B8"/>
    <w:rsid w:val="001506FF"/>
    <w:rsid w:val="001513E7"/>
    <w:rsid w:val="0015274D"/>
    <w:rsid w:val="00160DF8"/>
    <w:rsid w:val="001639B6"/>
    <w:rsid w:val="001A1B79"/>
    <w:rsid w:val="001A3255"/>
    <w:rsid w:val="001A57B2"/>
    <w:rsid w:val="001B0C6D"/>
    <w:rsid w:val="001B20A7"/>
    <w:rsid w:val="001B2C15"/>
    <w:rsid w:val="001C1299"/>
    <w:rsid w:val="001C71A7"/>
    <w:rsid w:val="001D15FD"/>
    <w:rsid w:val="001D38EE"/>
    <w:rsid w:val="001D3BA3"/>
    <w:rsid w:val="001D6C8A"/>
    <w:rsid w:val="001F1424"/>
    <w:rsid w:val="001F374E"/>
    <w:rsid w:val="0020434F"/>
    <w:rsid w:val="0021183E"/>
    <w:rsid w:val="00212B9A"/>
    <w:rsid w:val="0021363E"/>
    <w:rsid w:val="00230025"/>
    <w:rsid w:val="00230030"/>
    <w:rsid w:val="002321E6"/>
    <w:rsid w:val="00232FB4"/>
    <w:rsid w:val="002438FF"/>
    <w:rsid w:val="00250B03"/>
    <w:rsid w:val="0025147B"/>
    <w:rsid w:val="00254455"/>
    <w:rsid w:val="00256C85"/>
    <w:rsid w:val="0026237B"/>
    <w:rsid w:val="0029047E"/>
    <w:rsid w:val="00290706"/>
    <w:rsid w:val="00291D5E"/>
    <w:rsid w:val="00292FF5"/>
    <w:rsid w:val="002A3325"/>
    <w:rsid w:val="002D296A"/>
    <w:rsid w:val="002D3EE1"/>
    <w:rsid w:val="002E08C1"/>
    <w:rsid w:val="002E22AF"/>
    <w:rsid w:val="002E6555"/>
    <w:rsid w:val="003021E4"/>
    <w:rsid w:val="00305E71"/>
    <w:rsid w:val="00320793"/>
    <w:rsid w:val="003262EC"/>
    <w:rsid w:val="00334771"/>
    <w:rsid w:val="00342566"/>
    <w:rsid w:val="003432A0"/>
    <w:rsid w:val="00347A59"/>
    <w:rsid w:val="003548A8"/>
    <w:rsid w:val="003739BD"/>
    <w:rsid w:val="003813B8"/>
    <w:rsid w:val="00383094"/>
    <w:rsid w:val="003870FA"/>
    <w:rsid w:val="00391EDA"/>
    <w:rsid w:val="00395B51"/>
    <w:rsid w:val="00396A44"/>
    <w:rsid w:val="003A1A18"/>
    <w:rsid w:val="003C1F90"/>
    <w:rsid w:val="003C668F"/>
    <w:rsid w:val="003D01BD"/>
    <w:rsid w:val="003D4341"/>
    <w:rsid w:val="003E15CC"/>
    <w:rsid w:val="003E1FB5"/>
    <w:rsid w:val="003E6D3C"/>
    <w:rsid w:val="003F1399"/>
    <w:rsid w:val="003F1CA3"/>
    <w:rsid w:val="003F325D"/>
    <w:rsid w:val="003F7B2A"/>
    <w:rsid w:val="004037FC"/>
    <w:rsid w:val="00403D26"/>
    <w:rsid w:val="004170D4"/>
    <w:rsid w:val="00421CDB"/>
    <w:rsid w:val="0042306B"/>
    <w:rsid w:val="00427381"/>
    <w:rsid w:val="00440848"/>
    <w:rsid w:val="004432EF"/>
    <w:rsid w:val="00446894"/>
    <w:rsid w:val="00452646"/>
    <w:rsid w:val="004607B9"/>
    <w:rsid w:val="0046637E"/>
    <w:rsid w:val="004723BA"/>
    <w:rsid w:val="00472C91"/>
    <w:rsid w:val="00481B65"/>
    <w:rsid w:val="00481E7A"/>
    <w:rsid w:val="004829C8"/>
    <w:rsid w:val="004847D6"/>
    <w:rsid w:val="00485C8F"/>
    <w:rsid w:val="00495016"/>
    <w:rsid w:val="00495949"/>
    <w:rsid w:val="004A60BC"/>
    <w:rsid w:val="004A6BC7"/>
    <w:rsid w:val="004C3612"/>
    <w:rsid w:val="004C6411"/>
    <w:rsid w:val="004C6520"/>
    <w:rsid w:val="004E351F"/>
    <w:rsid w:val="004E64EA"/>
    <w:rsid w:val="004F4152"/>
    <w:rsid w:val="00501FAB"/>
    <w:rsid w:val="005112F6"/>
    <w:rsid w:val="00512186"/>
    <w:rsid w:val="00512910"/>
    <w:rsid w:val="005135CD"/>
    <w:rsid w:val="0052324B"/>
    <w:rsid w:val="0052760E"/>
    <w:rsid w:val="00532BA7"/>
    <w:rsid w:val="00533B2F"/>
    <w:rsid w:val="005342E8"/>
    <w:rsid w:val="005431CA"/>
    <w:rsid w:val="00553830"/>
    <w:rsid w:val="00562647"/>
    <w:rsid w:val="005655D6"/>
    <w:rsid w:val="005755E8"/>
    <w:rsid w:val="00576A99"/>
    <w:rsid w:val="0057726A"/>
    <w:rsid w:val="00580428"/>
    <w:rsid w:val="00585A88"/>
    <w:rsid w:val="00586D73"/>
    <w:rsid w:val="0059349B"/>
    <w:rsid w:val="00593BA3"/>
    <w:rsid w:val="00593CC9"/>
    <w:rsid w:val="00595C63"/>
    <w:rsid w:val="00595FDC"/>
    <w:rsid w:val="005967B5"/>
    <w:rsid w:val="005A7ECB"/>
    <w:rsid w:val="005B0722"/>
    <w:rsid w:val="005B3668"/>
    <w:rsid w:val="005C5477"/>
    <w:rsid w:val="005E3602"/>
    <w:rsid w:val="005E4607"/>
    <w:rsid w:val="005E6589"/>
    <w:rsid w:val="005F1B1E"/>
    <w:rsid w:val="005F44CA"/>
    <w:rsid w:val="005F737A"/>
    <w:rsid w:val="006027BE"/>
    <w:rsid w:val="00605D87"/>
    <w:rsid w:val="00607BA3"/>
    <w:rsid w:val="006120DD"/>
    <w:rsid w:val="00617A4C"/>
    <w:rsid w:val="00627913"/>
    <w:rsid w:val="0063552B"/>
    <w:rsid w:val="00651BF1"/>
    <w:rsid w:val="00655615"/>
    <w:rsid w:val="006561D7"/>
    <w:rsid w:val="00657830"/>
    <w:rsid w:val="00657FC9"/>
    <w:rsid w:val="006643AC"/>
    <w:rsid w:val="0067665D"/>
    <w:rsid w:val="00682EFA"/>
    <w:rsid w:val="0068649B"/>
    <w:rsid w:val="006A2BBA"/>
    <w:rsid w:val="006B2D5F"/>
    <w:rsid w:val="006B4830"/>
    <w:rsid w:val="006B67F6"/>
    <w:rsid w:val="006B7A84"/>
    <w:rsid w:val="006C2540"/>
    <w:rsid w:val="006D1E4C"/>
    <w:rsid w:val="006E3EBB"/>
    <w:rsid w:val="006F0FAC"/>
    <w:rsid w:val="006F114D"/>
    <w:rsid w:val="006F2033"/>
    <w:rsid w:val="006F22A0"/>
    <w:rsid w:val="006F366A"/>
    <w:rsid w:val="006F4BA7"/>
    <w:rsid w:val="00700083"/>
    <w:rsid w:val="00706FC8"/>
    <w:rsid w:val="007073A7"/>
    <w:rsid w:val="0071251C"/>
    <w:rsid w:val="007134E7"/>
    <w:rsid w:val="00731BFC"/>
    <w:rsid w:val="00732DE5"/>
    <w:rsid w:val="007341FC"/>
    <w:rsid w:val="0073487C"/>
    <w:rsid w:val="00735535"/>
    <w:rsid w:val="0074462C"/>
    <w:rsid w:val="00744F12"/>
    <w:rsid w:val="00745FFE"/>
    <w:rsid w:val="007478E9"/>
    <w:rsid w:val="007621F4"/>
    <w:rsid w:val="00767F78"/>
    <w:rsid w:val="007720DA"/>
    <w:rsid w:val="00774C00"/>
    <w:rsid w:val="00786551"/>
    <w:rsid w:val="00791C0D"/>
    <w:rsid w:val="00791D56"/>
    <w:rsid w:val="00792A1E"/>
    <w:rsid w:val="007D4E2F"/>
    <w:rsid w:val="007E7CF4"/>
    <w:rsid w:val="007F6689"/>
    <w:rsid w:val="007F688F"/>
    <w:rsid w:val="007F707F"/>
    <w:rsid w:val="00801281"/>
    <w:rsid w:val="0082165A"/>
    <w:rsid w:val="00822C73"/>
    <w:rsid w:val="00822E5E"/>
    <w:rsid w:val="008420C4"/>
    <w:rsid w:val="008427EA"/>
    <w:rsid w:val="00845C4F"/>
    <w:rsid w:val="008472EC"/>
    <w:rsid w:val="00852053"/>
    <w:rsid w:val="00861FF4"/>
    <w:rsid w:val="00862095"/>
    <w:rsid w:val="008652F9"/>
    <w:rsid w:val="00870F41"/>
    <w:rsid w:val="008717A8"/>
    <w:rsid w:val="00873D49"/>
    <w:rsid w:val="00874A92"/>
    <w:rsid w:val="008840BC"/>
    <w:rsid w:val="00893AE5"/>
    <w:rsid w:val="00897A92"/>
    <w:rsid w:val="008B00BF"/>
    <w:rsid w:val="008B25C5"/>
    <w:rsid w:val="008B51F9"/>
    <w:rsid w:val="008B5889"/>
    <w:rsid w:val="008E19A8"/>
    <w:rsid w:val="008E7A74"/>
    <w:rsid w:val="00907E78"/>
    <w:rsid w:val="0091097D"/>
    <w:rsid w:val="0091460D"/>
    <w:rsid w:val="009305A3"/>
    <w:rsid w:val="009405AA"/>
    <w:rsid w:val="009624BE"/>
    <w:rsid w:val="00972EBA"/>
    <w:rsid w:val="009754A6"/>
    <w:rsid w:val="009758F3"/>
    <w:rsid w:val="00985D57"/>
    <w:rsid w:val="009943A6"/>
    <w:rsid w:val="009B18A1"/>
    <w:rsid w:val="009B1EB4"/>
    <w:rsid w:val="009B3D4D"/>
    <w:rsid w:val="009B405F"/>
    <w:rsid w:val="009B4D82"/>
    <w:rsid w:val="009E033E"/>
    <w:rsid w:val="009E4064"/>
    <w:rsid w:val="009E69D8"/>
    <w:rsid w:val="009F1337"/>
    <w:rsid w:val="009F3B5A"/>
    <w:rsid w:val="009F3CCD"/>
    <w:rsid w:val="009F6866"/>
    <w:rsid w:val="00A1289E"/>
    <w:rsid w:val="00A13E19"/>
    <w:rsid w:val="00A16591"/>
    <w:rsid w:val="00A171E9"/>
    <w:rsid w:val="00A17EC1"/>
    <w:rsid w:val="00A2222F"/>
    <w:rsid w:val="00A326E8"/>
    <w:rsid w:val="00A35177"/>
    <w:rsid w:val="00A419F2"/>
    <w:rsid w:val="00A44227"/>
    <w:rsid w:val="00A45703"/>
    <w:rsid w:val="00A54903"/>
    <w:rsid w:val="00A76929"/>
    <w:rsid w:val="00A90135"/>
    <w:rsid w:val="00A90265"/>
    <w:rsid w:val="00A932AD"/>
    <w:rsid w:val="00A97523"/>
    <w:rsid w:val="00A97E44"/>
    <w:rsid w:val="00AA2716"/>
    <w:rsid w:val="00AA3107"/>
    <w:rsid w:val="00AB0369"/>
    <w:rsid w:val="00AB7B9B"/>
    <w:rsid w:val="00AC2D2C"/>
    <w:rsid w:val="00AC58DA"/>
    <w:rsid w:val="00AC7F10"/>
    <w:rsid w:val="00AD4DE1"/>
    <w:rsid w:val="00AE5CF2"/>
    <w:rsid w:val="00AE630A"/>
    <w:rsid w:val="00AF009E"/>
    <w:rsid w:val="00AF0EEA"/>
    <w:rsid w:val="00AF712A"/>
    <w:rsid w:val="00B06E83"/>
    <w:rsid w:val="00B20BAD"/>
    <w:rsid w:val="00B37F22"/>
    <w:rsid w:val="00B618D6"/>
    <w:rsid w:val="00B66F8B"/>
    <w:rsid w:val="00B7009D"/>
    <w:rsid w:val="00B77470"/>
    <w:rsid w:val="00B82D9F"/>
    <w:rsid w:val="00B83411"/>
    <w:rsid w:val="00B97FA7"/>
    <w:rsid w:val="00BA2BA4"/>
    <w:rsid w:val="00BB0218"/>
    <w:rsid w:val="00BC670F"/>
    <w:rsid w:val="00BD17A5"/>
    <w:rsid w:val="00BE1D16"/>
    <w:rsid w:val="00BE5893"/>
    <w:rsid w:val="00BE6B67"/>
    <w:rsid w:val="00BE78DA"/>
    <w:rsid w:val="00BF0280"/>
    <w:rsid w:val="00BF2F34"/>
    <w:rsid w:val="00BF41B6"/>
    <w:rsid w:val="00BF63ED"/>
    <w:rsid w:val="00C10121"/>
    <w:rsid w:val="00C12321"/>
    <w:rsid w:val="00C12747"/>
    <w:rsid w:val="00C12ECE"/>
    <w:rsid w:val="00C3149D"/>
    <w:rsid w:val="00C46C93"/>
    <w:rsid w:val="00C47174"/>
    <w:rsid w:val="00C50BCC"/>
    <w:rsid w:val="00C55C53"/>
    <w:rsid w:val="00C562E9"/>
    <w:rsid w:val="00C56AFC"/>
    <w:rsid w:val="00C60336"/>
    <w:rsid w:val="00C64E1C"/>
    <w:rsid w:val="00C65588"/>
    <w:rsid w:val="00C65B99"/>
    <w:rsid w:val="00C721D6"/>
    <w:rsid w:val="00C746CE"/>
    <w:rsid w:val="00C803F2"/>
    <w:rsid w:val="00C8077D"/>
    <w:rsid w:val="00C82230"/>
    <w:rsid w:val="00C84D49"/>
    <w:rsid w:val="00C96243"/>
    <w:rsid w:val="00CA66D3"/>
    <w:rsid w:val="00CB61AC"/>
    <w:rsid w:val="00CC7C3D"/>
    <w:rsid w:val="00CD083B"/>
    <w:rsid w:val="00CD104A"/>
    <w:rsid w:val="00CE2A14"/>
    <w:rsid w:val="00CE4C26"/>
    <w:rsid w:val="00CF4B0D"/>
    <w:rsid w:val="00CF5D82"/>
    <w:rsid w:val="00D21B9A"/>
    <w:rsid w:val="00D23655"/>
    <w:rsid w:val="00D24766"/>
    <w:rsid w:val="00D250F1"/>
    <w:rsid w:val="00D421E6"/>
    <w:rsid w:val="00D4775E"/>
    <w:rsid w:val="00D51D5C"/>
    <w:rsid w:val="00D558C8"/>
    <w:rsid w:val="00D56C15"/>
    <w:rsid w:val="00D64280"/>
    <w:rsid w:val="00D86827"/>
    <w:rsid w:val="00D91A67"/>
    <w:rsid w:val="00D97467"/>
    <w:rsid w:val="00DA015A"/>
    <w:rsid w:val="00DA1FED"/>
    <w:rsid w:val="00DA200E"/>
    <w:rsid w:val="00DA576D"/>
    <w:rsid w:val="00DA6CB2"/>
    <w:rsid w:val="00DA79D3"/>
    <w:rsid w:val="00DB0AD0"/>
    <w:rsid w:val="00DB2C17"/>
    <w:rsid w:val="00DC6247"/>
    <w:rsid w:val="00DC6E83"/>
    <w:rsid w:val="00DC738D"/>
    <w:rsid w:val="00DD4AEA"/>
    <w:rsid w:val="00DE02E8"/>
    <w:rsid w:val="00DE7BDF"/>
    <w:rsid w:val="00E01A57"/>
    <w:rsid w:val="00E0511C"/>
    <w:rsid w:val="00E05F8C"/>
    <w:rsid w:val="00E07380"/>
    <w:rsid w:val="00E1478B"/>
    <w:rsid w:val="00E25018"/>
    <w:rsid w:val="00E26D7C"/>
    <w:rsid w:val="00E27417"/>
    <w:rsid w:val="00E30D7A"/>
    <w:rsid w:val="00E3241A"/>
    <w:rsid w:val="00E3499D"/>
    <w:rsid w:val="00E54FB0"/>
    <w:rsid w:val="00E61573"/>
    <w:rsid w:val="00E6404B"/>
    <w:rsid w:val="00E65869"/>
    <w:rsid w:val="00E83F36"/>
    <w:rsid w:val="00E92A1C"/>
    <w:rsid w:val="00E957AD"/>
    <w:rsid w:val="00EA02E8"/>
    <w:rsid w:val="00EA2BAD"/>
    <w:rsid w:val="00EA2C56"/>
    <w:rsid w:val="00EA725D"/>
    <w:rsid w:val="00EB417A"/>
    <w:rsid w:val="00EB52DC"/>
    <w:rsid w:val="00EB5A57"/>
    <w:rsid w:val="00EB73DA"/>
    <w:rsid w:val="00EC1FAA"/>
    <w:rsid w:val="00EC2E3E"/>
    <w:rsid w:val="00EC6F76"/>
    <w:rsid w:val="00ED1085"/>
    <w:rsid w:val="00ED3039"/>
    <w:rsid w:val="00ED53EF"/>
    <w:rsid w:val="00EE744F"/>
    <w:rsid w:val="00EF26BC"/>
    <w:rsid w:val="00EF4E12"/>
    <w:rsid w:val="00EF6878"/>
    <w:rsid w:val="00F01ECA"/>
    <w:rsid w:val="00F11413"/>
    <w:rsid w:val="00F13BEB"/>
    <w:rsid w:val="00F265F4"/>
    <w:rsid w:val="00F32D48"/>
    <w:rsid w:val="00F3501E"/>
    <w:rsid w:val="00F371FD"/>
    <w:rsid w:val="00F43768"/>
    <w:rsid w:val="00F55FDA"/>
    <w:rsid w:val="00F637D2"/>
    <w:rsid w:val="00F74E01"/>
    <w:rsid w:val="00F87FA2"/>
    <w:rsid w:val="00F90B23"/>
    <w:rsid w:val="00F91FE6"/>
    <w:rsid w:val="00F927F4"/>
    <w:rsid w:val="00F93235"/>
    <w:rsid w:val="00F962B3"/>
    <w:rsid w:val="00F96553"/>
    <w:rsid w:val="00F96EC1"/>
    <w:rsid w:val="00FA0697"/>
    <w:rsid w:val="00FA0E9A"/>
    <w:rsid w:val="00FB24B6"/>
    <w:rsid w:val="00FB2C64"/>
    <w:rsid w:val="00FB32D4"/>
    <w:rsid w:val="00FB400F"/>
    <w:rsid w:val="00FB40D4"/>
    <w:rsid w:val="00FC3F4B"/>
    <w:rsid w:val="00FE151F"/>
    <w:rsid w:val="00FE233D"/>
    <w:rsid w:val="00FF44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4EEDDCF"/>
  <w15:chartTrackingRefBased/>
  <w15:docId w15:val="{401DFF41-B38D-44CF-8208-259F16E48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12B9A"/>
    <w:pPr>
      <w:spacing w:after="240"/>
    </w:pPr>
    <w:rPr>
      <w:sz w:val="22"/>
      <w:szCs w:val="22"/>
    </w:rPr>
  </w:style>
  <w:style w:type="paragraph" w:styleId="Heading1">
    <w:name w:val="heading 1"/>
    <w:basedOn w:val="Normal"/>
    <w:next w:val="Normal"/>
    <w:link w:val="Heading1Char"/>
    <w:qFormat/>
    <w:rsid w:val="001B2C15"/>
    <w:pPr>
      <w:keepNext/>
      <w:keepLines/>
      <w:spacing w:before="480"/>
      <w:outlineLvl w:val="0"/>
    </w:pPr>
    <w:rPr>
      <w:b/>
      <w:bCs/>
      <w:color w:val="EA5B0C"/>
      <w:sz w:val="32"/>
      <w:szCs w:val="32"/>
    </w:rPr>
  </w:style>
  <w:style w:type="paragraph" w:styleId="Heading2">
    <w:name w:val="heading 2"/>
    <w:basedOn w:val="Normal"/>
    <w:next w:val="Normal"/>
    <w:link w:val="Heading2Char"/>
    <w:unhideWhenUsed/>
    <w:qFormat/>
    <w:rsid w:val="001B2C15"/>
    <w:pPr>
      <w:keepNext/>
      <w:keepLines/>
      <w:pBdr>
        <w:bottom w:val="single" w:sz="8" w:space="4" w:color="EA5B0C"/>
      </w:pBdr>
      <w:spacing w:before="200"/>
      <w:outlineLvl w:val="1"/>
    </w:pPr>
    <w:rPr>
      <w:rFonts w:cs="Arial"/>
      <w:b/>
      <w:bCs/>
      <w:color w:val="51145C"/>
      <w:sz w:val="28"/>
      <w:szCs w:val="28"/>
    </w:rPr>
  </w:style>
  <w:style w:type="paragraph" w:styleId="Heading3">
    <w:name w:val="heading 3"/>
    <w:basedOn w:val="Normal"/>
    <w:next w:val="Normal"/>
    <w:link w:val="Heading3Char"/>
    <w:unhideWhenUsed/>
    <w:qFormat/>
    <w:rsid w:val="001B2C15"/>
    <w:pPr>
      <w:keepNext/>
      <w:keepLines/>
      <w:spacing w:before="200"/>
      <w:outlineLvl w:val="2"/>
    </w:pPr>
    <w:rPr>
      <w:rFonts w:cs="Arial"/>
      <w:b/>
      <w:bCs/>
      <w:sz w:val="24"/>
      <w:szCs w:val="24"/>
    </w:rPr>
  </w:style>
  <w:style w:type="paragraph" w:styleId="Heading4">
    <w:name w:val="heading 4"/>
    <w:basedOn w:val="Normal"/>
    <w:next w:val="Normal"/>
    <w:link w:val="Heading4Char"/>
    <w:uiPriority w:val="9"/>
    <w:unhideWhenUsed/>
    <w:qFormat/>
    <w:rsid w:val="001B2C15"/>
    <w:pPr>
      <w:keepNext/>
      <w:keepLines/>
      <w:spacing w:before="40" w:after="0"/>
      <w:outlineLvl w:val="3"/>
    </w:pPr>
    <w:rPr>
      <w:rFonts w:eastAsiaTheme="majorEastAsia" w:cstheme="majorBidi"/>
      <w:b/>
      <w:iCs/>
    </w:rPr>
  </w:style>
  <w:style w:type="paragraph" w:styleId="Heading5">
    <w:name w:val="heading 5"/>
    <w:basedOn w:val="Normal"/>
    <w:next w:val="Normal"/>
    <w:link w:val="Heading5Char"/>
    <w:uiPriority w:val="9"/>
    <w:unhideWhenUsed/>
    <w:qFormat/>
    <w:rsid w:val="001B2C15"/>
    <w:pPr>
      <w:keepNext/>
      <w:keepLines/>
      <w:spacing w:before="40" w:after="0"/>
      <w:outlineLvl w:val="4"/>
    </w:pPr>
    <w:rPr>
      <w:rFonts w:eastAsiaTheme="majorEastAsia" w:cstheme="majorBidi"/>
      <w:color w:val="262626" w:themeColor="text1" w:themeTint="D9"/>
    </w:rPr>
  </w:style>
  <w:style w:type="paragraph" w:styleId="Heading6">
    <w:name w:val="heading 6"/>
    <w:basedOn w:val="Normal"/>
    <w:next w:val="Normal"/>
    <w:link w:val="Heading6Char"/>
    <w:uiPriority w:val="9"/>
    <w:unhideWhenUsed/>
    <w:qFormat/>
    <w:rsid w:val="001B2C15"/>
    <w:pPr>
      <w:keepNext/>
      <w:keepLines/>
      <w:spacing w:before="40" w:after="0"/>
      <w:outlineLvl w:val="5"/>
    </w:pPr>
    <w:rPr>
      <w:rFonts w:eastAsiaTheme="majorEastAsia" w:cstheme="majorBidi"/>
      <w:color w:val="0D1D1C" w:themeColor="background2" w:themeShade="1A"/>
    </w:rPr>
  </w:style>
  <w:style w:type="paragraph" w:styleId="Heading7">
    <w:name w:val="heading 7"/>
    <w:basedOn w:val="Normal"/>
    <w:next w:val="Normal"/>
    <w:link w:val="Heading7Char"/>
    <w:uiPriority w:val="9"/>
    <w:unhideWhenUsed/>
    <w:qFormat/>
    <w:rsid w:val="001B2C15"/>
    <w:pPr>
      <w:keepNext/>
      <w:keepLines/>
      <w:spacing w:before="40" w:after="0"/>
      <w:outlineLvl w:val="6"/>
    </w:pPr>
    <w:rPr>
      <w:rFonts w:eastAsiaTheme="majorEastAsia" w:cstheme="majorBidi"/>
      <w:iCs/>
      <w:color w:val="742C06" w:themeColor="accent1" w:themeShade="7F"/>
    </w:rPr>
  </w:style>
  <w:style w:type="paragraph" w:styleId="Heading8">
    <w:name w:val="heading 8"/>
    <w:basedOn w:val="Normal"/>
    <w:next w:val="Normal"/>
    <w:link w:val="Heading8Char"/>
    <w:uiPriority w:val="9"/>
    <w:unhideWhenUsed/>
    <w:qFormat/>
    <w:rsid w:val="001B2C15"/>
    <w:pPr>
      <w:keepNext/>
      <w:keepLines/>
      <w:spacing w:before="40" w:after="0"/>
      <w:outlineLvl w:val="7"/>
    </w:pPr>
    <w:rPr>
      <w:rFonts w:eastAsiaTheme="majorEastAsia" w:cstheme="majorBidi"/>
      <w:color w:val="272727" w:themeColor="text1" w:themeTint="D8"/>
      <w:sz w:val="21"/>
      <w:szCs w:val="21"/>
    </w:rPr>
  </w:style>
  <w:style w:type="paragraph" w:styleId="Heading9">
    <w:name w:val="heading 9"/>
    <w:basedOn w:val="Normal"/>
    <w:next w:val="Normal"/>
    <w:link w:val="Heading9Char"/>
    <w:uiPriority w:val="9"/>
    <w:unhideWhenUsed/>
    <w:qFormat/>
    <w:rsid w:val="001B2C15"/>
    <w:pPr>
      <w:keepNext/>
      <w:keepLines/>
      <w:spacing w:before="40" w:after="0"/>
      <w:outlineLvl w:val="8"/>
    </w:pPr>
    <w:rPr>
      <w:rFonts w:eastAsiaTheme="majorEastAsia" w:cstheme="majorBid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B2C15"/>
    <w:rPr>
      <w:b/>
      <w:bCs/>
      <w:color w:val="EA5B0C"/>
      <w:sz w:val="32"/>
      <w:szCs w:val="32"/>
    </w:rPr>
  </w:style>
  <w:style w:type="paragraph" w:styleId="ListParagraph">
    <w:name w:val="List Paragraph"/>
    <w:basedOn w:val="Normal"/>
    <w:link w:val="ListParagraphChar"/>
    <w:uiPriority w:val="34"/>
    <w:qFormat/>
    <w:rsid w:val="001B2C15"/>
    <w:pPr>
      <w:ind w:left="720"/>
      <w:contextualSpacing/>
    </w:pPr>
  </w:style>
  <w:style w:type="character" w:customStyle="1" w:styleId="Heading2Char">
    <w:name w:val="Heading 2 Char"/>
    <w:link w:val="Heading2"/>
    <w:rsid w:val="001B2C15"/>
    <w:rPr>
      <w:rFonts w:cs="Arial"/>
      <w:b/>
      <w:bCs/>
      <w:color w:val="51145C"/>
      <w:sz w:val="28"/>
      <w:szCs w:val="28"/>
    </w:rPr>
  </w:style>
  <w:style w:type="character" w:customStyle="1" w:styleId="Heading3Char">
    <w:name w:val="Heading 3 Char"/>
    <w:link w:val="Heading3"/>
    <w:rsid w:val="001B2C15"/>
    <w:rPr>
      <w:rFonts w:cs="Arial"/>
      <w:b/>
      <w:bCs/>
      <w:sz w:val="24"/>
      <w:szCs w:val="24"/>
    </w:rPr>
  </w:style>
  <w:style w:type="paragraph" w:styleId="Title">
    <w:name w:val="Title"/>
    <w:basedOn w:val="Normal"/>
    <w:next w:val="Normal"/>
    <w:link w:val="TitleChar"/>
    <w:qFormat/>
    <w:rsid w:val="001B2C15"/>
    <w:pPr>
      <w:spacing w:after="300"/>
      <w:contextualSpacing/>
    </w:pPr>
    <w:rPr>
      <w:b/>
      <w:color w:val="00A7A7"/>
      <w:spacing w:val="5"/>
      <w:kern w:val="28"/>
      <w:sz w:val="48"/>
      <w:szCs w:val="48"/>
    </w:rPr>
  </w:style>
  <w:style w:type="character" w:customStyle="1" w:styleId="TitleChar">
    <w:name w:val="Title Char"/>
    <w:link w:val="Title"/>
    <w:rsid w:val="001B2C15"/>
    <w:rPr>
      <w:b/>
      <w:color w:val="00A7A7"/>
      <w:spacing w:val="5"/>
      <w:kern w:val="28"/>
      <w:sz w:val="48"/>
      <w:szCs w:val="48"/>
    </w:rPr>
  </w:style>
  <w:style w:type="paragraph" w:styleId="Subtitle">
    <w:name w:val="Subtitle"/>
    <w:basedOn w:val="Normal"/>
    <w:next w:val="Normal"/>
    <w:link w:val="SubtitleChar"/>
    <w:qFormat/>
    <w:rsid w:val="001B2C15"/>
    <w:pPr>
      <w:numPr>
        <w:ilvl w:val="1"/>
      </w:numPr>
    </w:pPr>
    <w:rPr>
      <w:rFonts w:cs="Arial"/>
      <w:iCs/>
      <w:color w:val="00A7A7"/>
      <w:spacing w:val="15"/>
      <w:sz w:val="24"/>
    </w:rPr>
  </w:style>
  <w:style w:type="character" w:customStyle="1" w:styleId="SubtitleChar">
    <w:name w:val="Subtitle Char"/>
    <w:link w:val="Subtitle"/>
    <w:rsid w:val="001B2C15"/>
    <w:rPr>
      <w:rFonts w:cs="Arial"/>
      <w:iCs/>
      <w:color w:val="00A7A7"/>
      <w:spacing w:val="15"/>
      <w:sz w:val="24"/>
      <w:szCs w:val="22"/>
    </w:rPr>
  </w:style>
  <w:style w:type="table" w:styleId="TableGrid">
    <w:name w:val="Table Grid"/>
    <w:basedOn w:val="TableNormal"/>
    <w:uiPriority w:val="59"/>
    <w:rsid w:val="001B2C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1">
    <w:name w:val="Medium Shading 1 Accent 1"/>
    <w:basedOn w:val="TableNormal"/>
    <w:uiPriority w:val="63"/>
    <w:rsid w:val="001B2C15"/>
    <w:tblPr>
      <w:tblStyleRowBandSize w:val="1"/>
      <w:tblStyleColBandSize w:val="1"/>
      <w:tblBorders>
        <w:top w:val="single" w:sz="8" w:space="0" w:color="F58142"/>
        <w:left w:val="single" w:sz="8" w:space="0" w:color="F58142"/>
        <w:bottom w:val="single" w:sz="8" w:space="0" w:color="F58142"/>
        <w:right w:val="single" w:sz="8" w:space="0" w:color="F58142"/>
        <w:insideH w:val="single" w:sz="8" w:space="0" w:color="F58142"/>
      </w:tblBorders>
    </w:tblPr>
    <w:tblStylePr w:type="firstRow">
      <w:pPr>
        <w:spacing w:before="0" w:after="0" w:line="240" w:lineRule="auto"/>
      </w:pPr>
      <w:rPr>
        <w:b/>
        <w:bCs/>
        <w:color w:val="FFFFFF"/>
      </w:rPr>
      <w:tblPr/>
      <w:tcPr>
        <w:tcBorders>
          <w:top w:val="single" w:sz="8" w:space="0" w:color="F58142"/>
          <w:left w:val="single" w:sz="8" w:space="0" w:color="F58142"/>
          <w:bottom w:val="single" w:sz="8" w:space="0" w:color="F58142"/>
          <w:right w:val="single" w:sz="8" w:space="0" w:color="F58142"/>
          <w:insideH w:val="nil"/>
          <w:insideV w:val="nil"/>
        </w:tcBorders>
        <w:shd w:val="clear" w:color="auto" w:fill="EA5B0C"/>
      </w:tcPr>
    </w:tblStylePr>
    <w:tblStylePr w:type="lastRow">
      <w:pPr>
        <w:spacing w:before="0" w:after="0" w:line="240" w:lineRule="auto"/>
      </w:pPr>
      <w:rPr>
        <w:b/>
        <w:bCs/>
      </w:rPr>
      <w:tblPr/>
      <w:tcPr>
        <w:tcBorders>
          <w:top w:val="double" w:sz="6" w:space="0" w:color="F58142"/>
          <w:left w:val="single" w:sz="8" w:space="0" w:color="F58142"/>
          <w:bottom w:val="single" w:sz="8" w:space="0" w:color="F58142"/>
          <w:right w:val="single" w:sz="8" w:space="0" w:color="F58142"/>
          <w:insideH w:val="nil"/>
          <w:insideV w:val="nil"/>
        </w:tcBorders>
      </w:tcPr>
    </w:tblStylePr>
    <w:tblStylePr w:type="firstCol">
      <w:rPr>
        <w:b/>
        <w:bCs/>
      </w:rPr>
    </w:tblStylePr>
    <w:tblStylePr w:type="lastCol">
      <w:rPr>
        <w:b/>
        <w:bCs/>
      </w:rPr>
    </w:tblStylePr>
    <w:tblStylePr w:type="band1Vert">
      <w:tblPr/>
      <w:tcPr>
        <w:shd w:val="clear" w:color="auto" w:fill="FBD5C0"/>
      </w:tcPr>
    </w:tblStylePr>
    <w:tblStylePr w:type="band1Horz">
      <w:tblPr/>
      <w:tcPr>
        <w:tcBorders>
          <w:insideH w:val="nil"/>
          <w:insideV w:val="nil"/>
        </w:tcBorders>
        <w:shd w:val="clear" w:color="auto" w:fill="FBD5C0"/>
      </w:tcPr>
    </w:tblStylePr>
    <w:tblStylePr w:type="band2Horz">
      <w:tblPr/>
      <w:tcPr>
        <w:tcBorders>
          <w:insideH w:val="nil"/>
          <w:insideV w:val="nil"/>
        </w:tcBorders>
      </w:tcPr>
    </w:tblStylePr>
  </w:style>
  <w:style w:type="paragraph" w:styleId="BalloonText">
    <w:name w:val="Balloon Text"/>
    <w:basedOn w:val="Normal"/>
    <w:link w:val="BalloonTextChar"/>
    <w:rsid w:val="001B2C15"/>
    <w:rPr>
      <w:rFonts w:ascii="Tahoma" w:hAnsi="Tahoma" w:cs="Tahoma"/>
      <w:sz w:val="16"/>
      <w:szCs w:val="16"/>
    </w:rPr>
  </w:style>
  <w:style w:type="character" w:customStyle="1" w:styleId="BalloonTextChar">
    <w:name w:val="Balloon Text Char"/>
    <w:link w:val="BalloonText"/>
    <w:rsid w:val="001B2C15"/>
    <w:rPr>
      <w:rFonts w:ascii="Tahoma" w:hAnsi="Tahoma" w:cs="Tahoma"/>
      <w:sz w:val="16"/>
      <w:szCs w:val="16"/>
    </w:rPr>
  </w:style>
  <w:style w:type="paragraph" w:styleId="Header">
    <w:name w:val="header"/>
    <w:aliases w:val="h,Header1,Even,hdr"/>
    <w:basedOn w:val="Normal"/>
    <w:link w:val="HeaderChar"/>
    <w:rsid w:val="001B2C15"/>
    <w:pPr>
      <w:tabs>
        <w:tab w:val="center" w:pos="4513"/>
        <w:tab w:val="right" w:pos="9026"/>
      </w:tabs>
      <w:spacing w:after="0"/>
    </w:pPr>
  </w:style>
  <w:style w:type="character" w:customStyle="1" w:styleId="HeaderChar">
    <w:name w:val="Header Char"/>
    <w:aliases w:val="h Char,Header1 Char,Even Char,hdr Char"/>
    <w:link w:val="Header"/>
    <w:rsid w:val="001B2C15"/>
    <w:rPr>
      <w:sz w:val="22"/>
      <w:szCs w:val="22"/>
    </w:rPr>
  </w:style>
  <w:style w:type="paragraph" w:styleId="Footer">
    <w:name w:val="footer"/>
    <w:basedOn w:val="Normal"/>
    <w:link w:val="FooterChar"/>
    <w:uiPriority w:val="99"/>
    <w:rsid w:val="001B2C15"/>
    <w:pPr>
      <w:tabs>
        <w:tab w:val="center" w:pos="4513"/>
        <w:tab w:val="right" w:pos="9026"/>
      </w:tabs>
      <w:spacing w:after="0"/>
    </w:pPr>
  </w:style>
  <w:style w:type="character" w:customStyle="1" w:styleId="FooterChar">
    <w:name w:val="Footer Char"/>
    <w:link w:val="Footer"/>
    <w:uiPriority w:val="99"/>
    <w:rsid w:val="001B2C15"/>
    <w:rPr>
      <w:sz w:val="22"/>
      <w:szCs w:val="22"/>
    </w:rPr>
  </w:style>
  <w:style w:type="character" w:styleId="BookTitle">
    <w:name w:val="Book Title"/>
    <w:basedOn w:val="DefaultParagraphFont"/>
    <w:uiPriority w:val="33"/>
    <w:qFormat/>
    <w:rsid w:val="001B2C15"/>
    <w:rPr>
      <w:b/>
      <w:bCs/>
      <w:i w:val="0"/>
      <w:iCs/>
      <w:spacing w:val="5"/>
    </w:rPr>
  </w:style>
  <w:style w:type="character" w:customStyle="1" w:styleId="ListParagraphChar">
    <w:name w:val="List Paragraph Char"/>
    <w:basedOn w:val="DefaultParagraphFont"/>
    <w:link w:val="ListParagraph"/>
    <w:uiPriority w:val="34"/>
    <w:rsid w:val="001B2C15"/>
    <w:rPr>
      <w:sz w:val="22"/>
      <w:szCs w:val="22"/>
    </w:rPr>
  </w:style>
  <w:style w:type="paragraph" w:customStyle="1" w:styleId="BulletPoint">
    <w:name w:val="Bullet Point"/>
    <w:basedOn w:val="ListParagraph"/>
    <w:link w:val="BulletPointChar"/>
    <w:qFormat/>
    <w:rsid w:val="001B2C15"/>
    <w:pPr>
      <w:numPr>
        <w:numId w:val="2"/>
      </w:numPr>
    </w:pPr>
  </w:style>
  <w:style w:type="character" w:customStyle="1" w:styleId="BulletPointChar">
    <w:name w:val="Bullet Point Char"/>
    <w:basedOn w:val="ListParagraphChar"/>
    <w:link w:val="BulletPoint"/>
    <w:rsid w:val="001B2C15"/>
    <w:rPr>
      <w:sz w:val="22"/>
      <w:szCs w:val="22"/>
    </w:rPr>
  </w:style>
  <w:style w:type="character" w:styleId="Emphasis">
    <w:name w:val="Emphasis"/>
    <w:basedOn w:val="DefaultParagraphFont"/>
    <w:uiPriority w:val="20"/>
    <w:qFormat/>
    <w:rsid w:val="001B2C15"/>
    <w:rPr>
      <w:rFonts w:ascii="Arial" w:hAnsi="Arial"/>
      <w:b/>
      <w:sz w:val="22"/>
    </w:rPr>
  </w:style>
  <w:style w:type="table" w:styleId="GridTable4-Accent2">
    <w:name w:val="Grid Table 4 Accent 2"/>
    <w:basedOn w:val="TableNormal"/>
    <w:uiPriority w:val="49"/>
    <w:rsid w:val="001B2C15"/>
    <w:rPr>
      <w:rFonts w:asciiTheme="minorHAnsi" w:eastAsiaTheme="minorHAnsi" w:hAnsiTheme="minorHAnsi" w:cstheme="minorBidi"/>
      <w:sz w:val="22"/>
      <w:szCs w:val="22"/>
      <w:lang w:eastAsia="en-US"/>
    </w:rPr>
    <w:tblPr>
      <w:tblStyleRowBandSize w:val="1"/>
      <w:tblStyleColBandSize w:val="1"/>
      <w:tblBorders>
        <w:top w:val="single" w:sz="4" w:space="0" w:color="31FFFF" w:themeColor="accent2" w:themeTint="99"/>
        <w:left w:val="single" w:sz="4" w:space="0" w:color="31FFFF" w:themeColor="accent2" w:themeTint="99"/>
        <w:bottom w:val="single" w:sz="4" w:space="0" w:color="31FFFF" w:themeColor="accent2" w:themeTint="99"/>
        <w:right w:val="single" w:sz="4" w:space="0" w:color="31FFFF" w:themeColor="accent2" w:themeTint="99"/>
        <w:insideH w:val="single" w:sz="4" w:space="0" w:color="31FFFF" w:themeColor="accent2" w:themeTint="99"/>
        <w:insideV w:val="single" w:sz="4" w:space="0" w:color="31FFFF" w:themeColor="accent2" w:themeTint="99"/>
      </w:tblBorders>
    </w:tblPr>
    <w:tblStylePr w:type="firstRow">
      <w:rPr>
        <w:b/>
        <w:bCs/>
        <w:color w:val="FFFFFF" w:themeColor="background1"/>
      </w:rPr>
      <w:tblPr/>
      <w:tcPr>
        <w:tcBorders>
          <w:top w:val="single" w:sz="4" w:space="0" w:color="00A7A7" w:themeColor="accent2"/>
          <w:left w:val="single" w:sz="4" w:space="0" w:color="00A7A7" w:themeColor="accent2"/>
          <w:bottom w:val="single" w:sz="4" w:space="0" w:color="00A7A7" w:themeColor="accent2"/>
          <w:right w:val="single" w:sz="4" w:space="0" w:color="00A7A7" w:themeColor="accent2"/>
          <w:insideH w:val="nil"/>
          <w:insideV w:val="nil"/>
        </w:tcBorders>
        <w:shd w:val="clear" w:color="auto" w:fill="00A7A7" w:themeFill="accent2"/>
      </w:tcPr>
    </w:tblStylePr>
    <w:tblStylePr w:type="lastRow">
      <w:rPr>
        <w:b/>
        <w:bCs/>
      </w:rPr>
      <w:tblPr/>
      <w:tcPr>
        <w:tcBorders>
          <w:top w:val="double" w:sz="4" w:space="0" w:color="00A7A7" w:themeColor="accent2"/>
        </w:tcBorders>
      </w:tcPr>
    </w:tblStylePr>
    <w:tblStylePr w:type="firstCol">
      <w:rPr>
        <w:b/>
        <w:bCs/>
      </w:rPr>
    </w:tblStylePr>
    <w:tblStylePr w:type="lastCol">
      <w:rPr>
        <w:b/>
        <w:bCs/>
      </w:rPr>
    </w:tblStylePr>
    <w:tblStylePr w:type="band1Vert">
      <w:tblPr/>
      <w:tcPr>
        <w:shd w:val="clear" w:color="auto" w:fill="BAFFFF" w:themeFill="accent2" w:themeFillTint="33"/>
      </w:tcPr>
    </w:tblStylePr>
    <w:tblStylePr w:type="band1Horz">
      <w:tblPr/>
      <w:tcPr>
        <w:shd w:val="clear" w:color="auto" w:fill="BAFFFF" w:themeFill="accent2" w:themeFillTint="33"/>
      </w:tcPr>
    </w:tblStylePr>
  </w:style>
  <w:style w:type="character" w:customStyle="1" w:styleId="Heading4Char">
    <w:name w:val="Heading 4 Char"/>
    <w:basedOn w:val="DefaultParagraphFont"/>
    <w:link w:val="Heading4"/>
    <w:uiPriority w:val="9"/>
    <w:rsid w:val="001B2C15"/>
    <w:rPr>
      <w:rFonts w:eastAsiaTheme="majorEastAsia" w:cstheme="majorBidi"/>
      <w:b/>
      <w:iCs/>
      <w:sz w:val="22"/>
      <w:szCs w:val="22"/>
    </w:rPr>
  </w:style>
  <w:style w:type="character" w:customStyle="1" w:styleId="Heading5Char">
    <w:name w:val="Heading 5 Char"/>
    <w:basedOn w:val="DefaultParagraphFont"/>
    <w:link w:val="Heading5"/>
    <w:uiPriority w:val="9"/>
    <w:rsid w:val="001B2C15"/>
    <w:rPr>
      <w:rFonts w:eastAsiaTheme="majorEastAsia" w:cstheme="majorBidi"/>
      <w:color w:val="262626" w:themeColor="text1" w:themeTint="D9"/>
      <w:sz w:val="22"/>
      <w:szCs w:val="22"/>
    </w:rPr>
  </w:style>
  <w:style w:type="character" w:customStyle="1" w:styleId="Heading6Char">
    <w:name w:val="Heading 6 Char"/>
    <w:basedOn w:val="DefaultParagraphFont"/>
    <w:link w:val="Heading6"/>
    <w:uiPriority w:val="9"/>
    <w:rsid w:val="001B2C15"/>
    <w:rPr>
      <w:rFonts w:eastAsiaTheme="majorEastAsia" w:cstheme="majorBidi"/>
      <w:color w:val="0D1D1C" w:themeColor="background2" w:themeShade="1A"/>
      <w:sz w:val="22"/>
      <w:szCs w:val="22"/>
    </w:rPr>
  </w:style>
  <w:style w:type="character" w:customStyle="1" w:styleId="Heading7Char">
    <w:name w:val="Heading 7 Char"/>
    <w:basedOn w:val="DefaultParagraphFont"/>
    <w:link w:val="Heading7"/>
    <w:uiPriority w:val="9"/>
    <w:rsid w:val="001B2C15"/>
    <w:rPr>
      <w:rFonts w:eastAsiaTheme="majorEastAsia" w:cstheme="majorBidi"/>
      <w:iCs/>
      <w:color w:val="742C06" w:themeColor="accent1" w:themeShade="7F"/>
      <w:sz w:val="22"/>
      <w:szCs w:val="22"/>
    </w:rPr>
  </w:style>
  <w:style w:type="character" w:customStyle="1" w:styleId="Heading8Char">
    <w:name w:val="Heading 8 Char"/>
    <w:basedOn w:val="DefaultParagraphFont"/>
    <w:link w:val="Heading8"/>
    <w:uiPriority w:val="9"/>
    <w:rsid w:val="001B2C15"/>
    <w:rPr>
      <w:rFonts w:eastAsiaTheme="majorEastAsia" w:cstheme="majorBidi"/>
      <w:color w:val="272727" w:themeColor="text1" w:themeTint="D8"/>
      <w:sz w:val="21"/>
      <w:szCs w:val="21"/>
    </w:rPr>
  </w:style>
  <w:style w:type="character" w:customStyle="1" w:styleId="Heading9Char">
    <w:name w:val="Heading 9 Char"/>
    <w:basedOn w:val="DefaultParagraphFont"/>
    <w:link w:val="Heading9"/>
    <w:uiPriority w:val="9"/>
    <w:rsid w:val="001B2C15"/>
    <w:rPr>
      <w:rFonts w:eastAsiaTheme="majorEastAsia" w:cstheme="majorBidi"/>
      <w:iCs/>
      <w:color w:val="272727" w:themeColor="text1" w:themeTint="D8"/>
      <w:sz w:val="21"/>
      <w:szCs w:val="21"/>
    </w:rPr>
  </w:style>
  <w:style w:type="character" w:styleId="Hyperlink">
    <w:name w:val="Hyperlink"/>
    <w:uiPriority w:val="99"/>
    <w:unhideWhenUsed/>
    <w:rsid w:val="001B2C15"/>
    <w:rPr>
      <w:color w:val="EA5B0C"/>
      <w:u w:val="single"/>
    </w:rPr>
  </w:style>
  <w:style w:type="character" w:styleId="IntenseEmphasis">
    <w:name w:val="Intense Emphasis"/>
    <w:basedOn w:val="DefaultParagraphFont"/>
    <w:uiPriority w:val="21"/>
    <w:qFormat/>
    <w:rsid w:val="001B2C15"/>
    <w:rPr>
      <w:rFonts w:ascii="Arial" w:hAnsi="Arial"/>
      <w:b/>
      <w:i w:val="0"/>
      <w:iCs/>
      <w:color w:val="51145C"/>
      <w:sz w:val="22"/>
    </w:rPr>
  </w:style>
  <w:style w:type="paragraph" w:styleId="IntenseQuote">
    <w:name w:val="Intense Quote"/>
    <w:basedOn w:val="Normal"/>
    <w:next w:val="Normal"/>
    <w:link w:val="IntenseQuoteChar"/>
    <w:uiPriority w:val="30"/>
    <w:qFormat/>
    <w:rsid w:val="001B2C15"/>
    <w:pPr>
      <w:pBdr>
        <w:top w:val="single" w:sz="4" w:space="10" w:color="EA5B0C"/>
        <w:bottom w:val="single" w:sz="4" w:space="10" w:color="EA5B0C"/>
      </w:pBdr>
      <w:spacing w:before="360" w:after="360"/>
      <w:ind w:left="864" w:right="864"/>
      <w:jc w:val="center"/>
    </w:pPr>
    <w:rPr>
      <w:b/>
      <w:iCs/>
      <w:color w:val="51145C"/>
    </w:rPr>
  </w:style>
  <w:style w:type="character" w:customStyle="1" w:styleId="IntenseQuoteChar">
    <w:name w:val="Intense Quote Char"/>
    <w:basedOn w:val="DefaultParagraphFont"/>
    <w:link w:val="IntenseQuote"/>
    <w:uiPriority w:val="30"/>
    <w:rsid w:val="001B2C15"/>
    <w:rPr>
      <w:b/>
      <w:iCs/>
      <w:color w:val="51145C"/>
      <w:sz w:val="22"/>
      <w:szCs w:val="22"/>
    </w:rPr>
  </w:style>
  <w:style w:type="character" w:styleId="IntenseReference">
    <w:name w:val="Intense Reference"/>
    <w:basedOn w:val="DefaultParagraphFont"/>
    <w:uiPriority w:val="32"/>
    <w:qFormat/>
    <w:rsid w:val="001B2C15"/>
    <w:rPr>
      <w:b/>
      <w:bCs/>
      <w:caps w:val="0"/>
      <w:smallCaps w:val="0"/>
      <w:color w:val="51145C"/>
      <w:spacing w:val="5"/>
    </w:rPr>
  </w:style>
  <w:style w:type="paragraph" w:styleId="NoSpacing">
    <w:name w:val="No Spacing"/>
    <w:aliases w:val="Normal Bold"/>
    <w:link w:val="NoSpacingChar"/>
    <w:uiPriority w:val="1"/>
    <w:qFormat/>
    <w:rsid w:val="001B2C15"/>
    <w:rPr>
      <w:sz w:val="22"/>
      <w:szCs w:val="22"/>
    </w:rPr>
  </w:style>
  <w:style w:type="paragraph" w:styleId="NormalWeb">
    <w:name w:val="Normal (Web)"/>
    <w:basedOn w:val="Normal"/>
    <w:uiPriority w:val="99"/>
    <w:unhideWhenUsed/>
    <w:rsid w:val="001B2C15"/>
    <w:pPr>
      <w:spacing w:after="60" w:line="276" w:lineRule="auto"/>
    </w:pPr>
    <w:rPr>
      <w:rFonts w:ascii="Times New Roman" w:eastAsia="Calibri" w:hAnsi="Times New Roman"/>
      <w:sz w:val="24"/>
      <w:szCs w:val="24"/>
      <w:lang w:eastAsia="en-US"/>
    </w:rPr>
  </w:style>
  <w:style w:type="paragraph" w:styleId="Quote">
    <w:name w:val="Quote"/>
    <w:basedOn w:val="Normal"/>
    <w:next w:val="Normal"/>
    <w:link w:val="QuoteChar"/>
    <w:uiPriority w:val="29"/>
    <w:qFormat/>
    <w:rsid w:val="001B2C15"/>
    <w:pPr>
      <w:spacing w:before="200" w:after="160"/>
      <w:ind w:left="864" w:right="864"/>
      <w:jc w:val="center"/>
    </w:pPr>
    <w:rPr>
      <w:iCs/>
      <w:color w:val="404040" w:themeColor="text1" w:themeTint="BF"/>
    </w:rPr>
  </w:style>
  <w:style w:type="character" w:customStyle="1" w:styleId="QuoteChar">
    <w:name w:val="Quote Char"/>
    <w:basedOn w:val="DefaultParagraphFont"/>
    <w:link w:val="Quote"/>
    <w:uiPriority w:val="29"/>
    <w:rsid w:val="001B2C15"/>
    <w:rPr>
      <w:iCs/>
      <w:color w:val="404040" w:themeColor="text1" w:themeTint="BF"/>
      <w:sz w:val="22"/>
      <w:szCs w:val="22"/>
    </w:rPr>
  </w:style>
  <w:style w:type="character" w:styleId="SubtleEmphasis">
    <w:name w:val="Subtle Emphasis"/>
    <w:basedOn w:val="DefaultParagraphFont"/>
    <w:uiPriority w:val="19"/>
    <w:qFormat/>
    <w:rsid w:val="001B2C15"/>
    <w:rPr>
      <w:rFonts w:ascii="Arial" w:hAnsi="Arial"/>
      <w:color w:val="404040" w:themeColor="text1" w:themeTint="BF"/>
      <w:sz w:val="22"/>
    </w:rPr>
  </w:style>
  <w:style w:type="character" w:styleId="SubtleReference">
    <w:name w:val="Subtle Reference"/>
    <w:aliases w:val="tiny"/>
    <w:basedOn w:val="DefaultParagraphFont"/>
    <w:uiPriority w:val="31"/>
    <w:qFormat/>
    <w:rsid w:val="001B2C15"/>
    <w:rPr>
      <w:caps w:val="0"/>
      <w:smallCaps w:val="0"/>
      <w:color w:val="5A5A5A" w:themeColor="text1" w:themeTint="A5"/>
    </w:rPr>
  </w:style>
  <w:style w:type="paragraph" w:customStyle="1" w:styleId="TitleWhiteText">
    <w:name w:val="Title (White Text)"/>
    <w:basedOn w:val="Title"/>
    <w:link w:val="TitleWhiteTextChar"/>
    <w:qFormat/>
    <w:rsid w:val="001B2C15"/>
    <w:rPr>
      <w:color w:val="FFFFFF" w:themeColor="background1"/>
    </w:rPr>
  </w:style>
  <w:style w:type="character" w:customStyle="1" w:styleId="TitleWhiteTextChar">
    <w:name w:val="Title (White Text) Char"/>
    <w:basedOn w:val="TitleChar"/>
    <w:link w:val="TitleWhiteText"/>
    <w:rsid w:val="001B2C15"/>
    <w:rPr>
      <w:b/>
      <w:color w:val="FFFFFF" w:themeColor="background1"/>
      <w:spacing w:val="5"/>
      <w:kern w:val="28"/>
      <w:sz w:val="48"/>
      <w:szCs w:val="48"/>
    </w:rPr>
  </w:style>
  <w:style w:type="paragraph" w:styleId="TOC2">
    <w:name w:val="toc 2"/>
    <w:basedOn w:val="Normal"/>
    <w:next w:val="Normal"/>
    <w:autoRedefine/>
    <w:uiPriority w:val="39"/>
    <w:rsid w:val="001B2C15"/>
    <w:pPr>
      <w:spacing w:after="100"/>
      <w:ind w:left="220"/>
    </w:pPr>
  </w:style>
  <w:style w:type="paragraph" w:styleId="TOCHeading">
    <w:name w:val="TOC Heading"/>
    <w:basedOn w:val="Heading1"/>
    <w:next w:val="Normal"/>
    <w:uiPriority w:val="39"/>
    <w:unhideWhenUsed/>
    <w:qFormat/>
    <w:rsid w:val="001B2C15"/>
    <w:pPr>
      <w:spacing w:after="0" w:line="276" w:lineRule="auto"/>
      <w:outlineLvl w:val="9"/>
    </w:pPr>
    <w:rPr>
      <w:rFonts w:ascii="Cambria" w:hAnsi="Cambria"/>
      <w:color w:val="AE4309"/>
      <w:sz w:val="28"/>
      <w:szCs w:val="28"/>
      <w:lang w:val="en-US" w:eastAsia="ja-JP"/>
    </w:rPr>
  </w:style>
  <w:style w:type="paragraph" w:styleId="TOC1">
    <w:name w:val="toc 1"/>
    <w:basedOn w:val="Normal"/>
    <w:next w:val="Normal"/>
    <w:autoRedefine/>
    <w:uiPriority w:val="39"/>
    <w:unhideWhenUsed/>
    <w:rsid w:val="00732DE5"/>
    <w:pPr>
      <w:tabs>
        <w:tab w:val="right" w:leader="dot" w:pos="9016"/>
      </w:tabs>
      <w:spacing w:after="0"/>
    </w:pPr>
  </w:style>
  <w:style w:type="character" w:styleId="CommentReference">
    <w:name w:val="annotation reference"/>
    <w:basedOn w:val="DefaultParagraphFont"/>
    <w:uiPriority w:val="99"/>
    <w:semiHidden/>
    <w:unhideWhenUsed/>
    <w:rsid w:val="004432EF"/>
    <w:rPr>
      <w:sz w:val="16"/>
      <w:szCs w:val="16"/>
    </w:rPr>
  </w:style>
  <w:style w:type="paragraph" w:styleId="CommentText">
    <w:name w:val="annotation text"/>
    <w:basedOn w:val="Normal"/>
    <w:link w:val="CommentTextChar"/>
    <w:uiPriority w:val="99"/>
    <w:semiHidden/>
    <w:unhideWhenUsed/>
    <w:rsid w:val="004432EF"/>
    <w:rPr>
      <w:sz w:val="20"/>
      <w:szCs w:val="20"/>
    </w:rPr>
  </w:style>
  <w:style w:type="character" w:customStyle="1" w:styleId="CommentTextChar">
    <w:name w:val="Comment Text Char"/>
    <w:basedOn w:val="DefaultParagraphFont"/>
    <w:link w:val="CommentText"/>
    <w:uiPriority w:val="99"/>
    <w:semiHidden/>
    <w:rsid w:val="004432EF"/>
  </w:style>
  <w:style w:type="table" w:customStyle="1" w:styleId="GridTable4-Accent110">
    <w:name w:val="Grid Table 4 - Accent 110"/>
    <w:basedOn w:val="TableNormal"/>
    <w:next w:val="TableNormal"/>
    <w:uiPriority w:val="49"/>
    <w:rsid w:val="004432EF"/>
    <w:rPr>
      <w:rFonts w:asciiTheme="minorHAnsi" w:eastAsiaTheme="minorHAnsi" w:hAnsiTheme="minorHAnsi" w:cstheme="minorBidi"/>
      <w:sz w:val="22"/>
      <w:szCs w:val="22"/>
      <w:lang w:eastAsia="en-US"/>
    </w:rPr>
    <w:tblPr>
      <w:tblStyleRowBandSize w:val="1"/>
      <w:tblStyleColBandSize w:val="1"/>
      <w:tblBorders>
        <w:top w:val="single" w:sz="4" w:space="0" w:color="F79A68"/>
        <w:left w:val="single" w:sz="4" w:space="0" w:color="F79A68"/>
        <w:bottom w:val="single" w:sz="4" w:space="0" w:color="F79A68"/>
        <w:right w:val="single" w:sz="4" w:space="0" w:color="F79A68"/>
        <w:insideH w:val="single" w:sz="4" w:space="0" w:color="F79A68"/>
        <w:insideV w:val="single" w:sz="4" w:space="0" w:color="F79A68"/>
      </w:tblBorders>
    </w:tblPr>
    <w:tblStylePr w:type="firstRow">
      <w:rPr>
        <w:b/>
        <w:bCs/>
        <w:color w:val="FFFFFF"/>
      </w:rPr>
      <w:tblPr/>
      <w:tcPr>
        <w:tcBorders>
          <w:top w:val="single" w:sz="4" w:space="0" w:color="EA5B0C"/>
          <w:left w:val="single" w:sz="4" w:space="0" w:color="EA5B0C"/>
          <w:bottom w:val="single" w:sz="4" w:space="0" w:color="EA5B0C"/>
          <w:right w:val="single" w:sz="4" w:space="0" w:color="EA5B0C"/>
          <w:insideH w:val="nil"/>
          <w:insideV w:val="nil"/>
        </w:tcBorders>
        <w:shd w:val="clear" w:color="auto" w:fill="EA5B0C"/>
      </w:tcPr>
    </w:tblStylePr>
    <w:tblStylePr w:type="lastRow">
      <w:rPr>
        <w:b/>
        <w:bCs/>
      </w:rPr>
      <w:tblPr/>
      <w:tcPr>
        <w:tcBorders>
          <w:top w:val="double" w:sz="4" w:space="0" w:color="EA5B0C"/>
        </w:tcBorders>
      </w:tcPr>
    </w:tblStylePr>
    <w:tblStylePr w:type="firstCol">
      <w:rPr>
        <w:b/>
        <w:bCs/>
      </w:rPr>
    </w:tblStylePr>
    <w:tblStylePr w:type="lastCol">
      <w:rPr>
        <w:b/>
        <w:bCs/>
      </w:rPr>
    </w:tblStylePr>
    <w:tblStylePr w:type="band1Vert">
      <w:tblPr/>
      <w:tcPr>
        <w:shd w:val="clear" w:color="auto" w:fill="FCDDCC"/>
      </w:tcPr>
    </w:tblStylePr>
    <w:tblStylePr w:type="band1Horz">
      <w:tblPr/>
      <w:tcPr>
        <w:shd w:val="clear" w:color="auto" w:fill="FCDDCC"/>
      </w:tcPr>
    </w:tblStylePr>
  </w:style>
  <w:style w:type="paragraph" w:styleId="CommentSubject">
    <w:name w:val="annotation subject"/>
    <w:basedOn w:val="CommentText"/>
    <w:next w:val="CommentText"/>
    <w:link w:val="CommentSubjectChar"/>
    <w:semiHidden/>
    <w:unhideWhenUsed/>
    <w:rsid w:val="004432EF"/>
    <w:rPr>
      <w:b/>
      <w:bCs/>
    </w:rPr>
  </w:style>
  <w:style w:type="character" w:customStyle="1" w:styleId="CommentSubjectChar">
    <w:name w:val="Comment Subject Char"/>
    <w:basedOn w:val="CommentTextChar"/>
    <w:link w:val="CommentSubject"/>
    <w:semiHidden/>
    <w:rsid w:val="004432EF"/>
    <w:rPr>
      <w:b/>
      <w:bCs/>
    </w:rPr>
  </w:style>
  <w:style w:type="table" w:customStyle="1" w:styleId="TableGrid1">
    <w:name w:val="Table Grid1"/>
    <w:basedOn w:val="TableNormal"/>
    <w:next w:val="TableGrid"/>
    <w:rsid w:val="002118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21183E"/>
    <w:rPr>
      <w:color w:val="00A7A7" w:themeColor="followedHyperlink"/>
      <w:u w:val="single"/>
    </w:rPr>
  </w:style>
  <w:style w:type="table" w:customStyle="1" w:styleId="TableGrid2">
    <w:name w:val="Table Grid2"/>
    <w:basedOn w:val="TableNormal"/>
    <w:next w:val="TableGrid"/>
    <w:rsid w:val="002118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21183E"/>
    <w:pPr>
      <w:spacing w:after="100"/>
      <w:ind w:left="440"/>
    </w:pPr>
  </w:style>
  <w:style w:type="character" w:customStyle="1" w:styleId="apple-converted-space">
    <w:name w:val="apple-converted-space"/>
    <w:basedOn w:val="DefaultParagraphFont"/>
    <w:rsid w:val="00FC3F4B"/>
  </w:style>
  <w:style w:type="paragraph" w:styleId="Revision">
    <w:name w:val="Revision"/>
    <w:hidden/>
    <w:uiPriority w:val="99"/>
    <w:semiHidden/>
    <w:rsid w:val="00607BA3"/>
    <w:rPr>
      <w:sz w:val="22"/>
      <w:szCs w:val="22"/>
    </w:rPr>
  </w:style>
  <w:style w:type="character" w:customStyle="1" w:styleId="Style3">
    <w:name w:val="Style3"/>
    <w:basedOn w:val="DefaultParagraphFont"/>
    <w:uiPriority w:val="1"/>
    <w:rsid w:val="0052760E"/>
    <w:rPr>
      <w:b/>
      <w:color w:val="7030A0"/>
    </w:rPr>
  </w:style>
  <w:style w:type="character" w:customStyle="1" w:styleId="NoSpacingChar">
    <w:name w:val="No Spacing Char"/>
    <w:aliases w:val="Normal Bold Char"/>
    <w:link w:val="NoSpacing"/>
    <w:uiPriority w:val="1"/>
    <w:locked/>
    <w:rsid w:val="004829C8"/>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5054348">
      <w:bodyDiv w:val="1"/>
      <w:marLeft w:val="0"/>
      <w:marRight w:val="0"/>
      <w:marTop w:val="0"/>
      <w:marBottom w:val="0"/>
      <w:divBdr>
        <w:top w:val="none" w:sz="0" w:space="0" w:color="auto"/>
        <w:left w:val="none" w:sz="0" w:space="0" w:color="auto"/>
        <w:bottom w:val="none" w:sz="0" w:space="0" w:color="auto"/>
        <w:right w:val="none" w:sz="0" w:space="0" w:color="auto"/>
      </w:divBdr>
    </w:div>
    <w:div w:id="1121000356">
      <w:bodyDiv w:val="1"/>
      <w:marLeft w:val="0"/>
      <w:marRight w:val="0"/>
      <w:marTop w:val="0"/>
      <w:marBottom w:val="0"/>
      <w:divBdr>
        <w:top w:val="none" w:sz="0" w:space="0" w:color="auto"/>
        <w:left w:val="none" w:sz="0" w:space="0" w:color="auto"/>
        <w:bottom w:val="none" w:sz="0" w:space="0" w:color="auto"/>
        <w:right w:val="none" w:sz="0" w:space="0" w:color="auto"/>
      </w:divBdr>
    </w:div>
    <w:div w:id="1366977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0A6CAB8A1BA4EEC83F09DCBCB6009D8"/>
        <w:category>
          <w:name w:val="General"/>
          <w:gallery w:val="placeholder"/>
        </w:category>
        <w:types>
          <w:type w:val="bbPlcHdr"/>
        </w:types>
        <w:behaviors>
          <w:behavior w:val="content"/>
        </w:behaviors>
        <w:guid w:val="{492B86F7-FDF5-4D5D-A687-1AFC90D4A3F5}"/>
      </w:docPartPr>
      <w:docPartBody>
        <w:p w:rsidR="006619CD" w:rsidRDefault="005E3F48" w:rsidP="005E3F48">
          <w:pPr>
            <w:pStyle w:val="90A6CAB8A1BA4EEC83F09DCBCB6009D8"/>
          </w:pPr>
          <w:r>
            <w:rPr>
              <w:rStyle w:val="Style3"/>
            </w:rPr>
            <w:t>James</w:t>
          </w:r>
        </w:p>
      </w:docPartBody>
    </w:docPart>
    <w:docPart>
      <w:docPartPr>
        <w:name w:val="59287CA71D45468595121AC501D37129"/>
        <w:category>
          <w:name w:val="General"/>
          <w:gallery w:val="placeholder"/>
        </w:category>
        <w:types>
          <w:type w:val="bbPlcHdr"/>
        </w:types>
        <w:behaviors>
          <w:behavior w:val="content"/>
        </w:behaviors>
        <w:guid w:val="{69C94E76-4200-42C2-A01F-A5D9792ED1F9}"/>
      </w:docPartPr>
      <w:docPartBody>
        <w:p w:rsidR="006619CD" w:rsidRDefault="005E3F48" w:rsidP="005E3F48">
          <w:pPr>
            <w:pStyle w:val="59287CA71D45468595121AC501D37129"/>
          </w:pPr>
          <w:r>
            <w:t>K/617/4156</w:t>
          </w:r>
        </w:p>
      </w:docPartBody>
    </w:docPart>
    <w:docPart>
      <w:docPartPr>
        <w:name w:val="ABAADBA856DB45DEB61940444A1D0026"/>
        <w:category>
          <w:name w:val="General"/>
          <w:gallery w:val="placeholder"/>
        </w:category>
        <w:types>
          <w:type w:val="bbPlcHdr"/>
        </w:types>
        <w:behaviors>
          <w:behavior w:val="content"/>
        </w:behaviors>
        <w:guid w:val="{93552C64-79EE-4FF7-B087-D2E8AA5CB4AD}"/>
      </w:docPartPr>
      <w:docPartBody>
        <w:p w:rsidR="006619CD" w:rsidRDefault="005E3F48" w:rsidP="005E3F48">
          <w:pPr>
            <w:pStyle w:val="ABAADBA856DB45DEB61940444A1D0026"/>
          </w:pPr>
          <w:r>
            <w:t>Level 2</w:t>
          </w:r>
        </w:p>
      </w:docPartBody>
    </w:docPart>
    <w:docPart>
      <w:docPartPr>
        <w:name w:val="C0809B1B838E4B2E97EB65D79E340D30"/>
        <w:category>
          <w:name w:val="General"/>
          <w:gallery w:val="placeholder"/>
        </w:category>
        <w:types>
          <w:type w:val="bbPlcHdr"/>
        </w:types>
        <w:behaviors>
          <w:behavior w:val="content"/>
        </w:behaviors>
        <w:guid w:val="{8671FE40-D93C-4F7D-AD6E-2C80D566E0F9}"/>
      </w:docPartPr>
      <w:docPartBody>
        <w:p w:rsidR="006619CD" w:rsidRDefault="005E3F48" w:rsidP="005E3F48">
          <w:pPr>
            <w:pStyle w:val="C0809B1B838E4B2E97EB65D79E340D30"/>
          </w:pPr>
          <w:r>
            <w:t>3</w:t>
          </w:r>
        </w:p>
      </w:docPartBody>
    </w:docPart>
    <w:docPart>
      <w:docPartPr>
        <w:name w:val="59F967A95E2A4C27A1299DCE5BA0C77D"/>
        <w:category>
          <w:name w:val="General"/>
          <w:gallery w:val="placeholder"/>
        </w:category>
        <w:types>
          <w:type w:val="bbPlcHdr"/>
        </w:types>
        <w:behaviors>
          <w:behavior w:val="content"/>
        </w:behaviors>
        <w:guid w:val="{14AB51B1-762E-4FAF-AFB0-0D86C176410C}"/>
      </w:docPartPr>
      <w:docPartBody>
        <w:p w:rsidR="006619CD" w:rsidRDefault="005E3F48" w:rsidP="005E3F48">
          <w:pPr>
            <w:pStyle w:val="59F967A95E2A4C27A1299DCE5BA0C77D"/>
          </w:pPr>
          <w:r>
            <w:t>24</w:t>
          </w:r>
        </w:p>
      </w:docPartBody>
    </w:docPart>
    <w:docPart>
      <w:docPartPr>
        <w:name w:val="7B604A888445482F8EF8023EC61322A0"/>
        <w:category>
          <w:name w:val="General"/>
          <w:gallery w:val="placeholder"/>
        </w:category>
        <w:types>
          <w:type w:val="bbPlcHdr"/>
        </w:types>
        <w:behaviors>
          <w:behavior w:val="content"/>
        </w:behaviors>
        <w:guid w:val="{8D4A3083-6455-41F1-983A-B278A7F783FB}"/>
      </w:docPartPr>
      <w:docPartBody>
        <w:p w:rsidR="006619CD" w:rsidRDefault="005E3F48" w:rsidP="005E3F48">
          <w:pPr>
            <w:pStyle w:val="7B604A888445482F8EF8023EC61322A0"/>
          </w:pPr>
          <w:r>
            <w:t>To equip learners with the digital skills that will be useful to them in a work context, including handling information, creating and editing digital content, and communicating using digital skills.  Learners will also learn how to operate safely and responsibly online or when using digital devices, and how to be proactive in solving technical problems.</w:t>
          </w:r>
        </w:p>
      </w:docPartBody>
    </w:docPart>
    <w:docPart>
      <w:docPartPr>
        <w:name w:val="C4153D661543483CBDD64DCAFD0EB74A"/>
        <w:category>
          <w:name w:val="General"/>
          <w:gallery w:val="placeholder"/>
        </w:category>
        <w:types>
          <w:type w:val="bbPlcHdr"/>
        </w:types>
        <w:behaviors>
          <w:behavior w:val="content"/>
        </w:behaviors>
        <w:guid w:val="{7BA0237D-B4E9-48D0-9033-C11158E6854A}"/>
      </w:docPartPr>
      <w:docPartBody>
        <w:p w:rsidR="006619CD" w:rsidRDefault="005E3F48" w:rsidP="005E3F48">
          <w:pPr>
            <w:pStyle w:val="C4153D661543483CBDD64DCAFD0EB74A"/>
          </w:pPr>
          <w:r>
            <w:t>Portfolio of Evidence</w:t>
          </w:r>
        </w:p>
      </w:docPartBody>
    </w:docPart>
    <w:docPart>
      <w:docPartPr>
        <w:name w:val="DBB6011794684DE5A14406F8B527895B"/>
        <w:category>
          <w:name w:val="General"/>
          <w:gallery w:val="placeholder"/>
        </w:category>
        <w:types>
          <w:type w:val="bbPlcHdr"/>
        </w:types>
        <w:behaviors>
          <w:behavior w:val="content"/>
        </w:behaviors>
        <w:guid w:val="{AB0FE685-50AA-48DB-895B-34A74DC9086F}"/>
      </w:docPartPr>
      <w:docPartBody>
        <w:p w:rsidR="006619CD" w:rsidRDefault="005E3F48" w:rsidP="005E3F48">
          <w:pPr>
            <w:pStyle w:val="DBB6011794684DE5A14406F8B527895B"/>
          </w:pPr>
          <w:r>
            <w:rPr>
              <w:rStyle w:val="Style3"/>
            </w:rPr>
            <w:t>James</w:t>
          </w:r>
        </w:p>
      </w:docPartBody>
    </w:docPart>
    <w:docPart>
      <w:docPartPr>
        <w:name w:val="72857DD8CB42493B90D9FA8B08860E06"/>
        <w:category>
          <w:name w:val="General"/>
          <w:gallery w:val="placeholder"/>
        </w:category>
        <w:types>
          <w:type w:val="bbPlcHdr"/>
        </w:types>
        <w:behaviors>
          <w:behavior w:val="content"/>
        </w:behaviors>
        <w:guid w:val="{A7211A9A-85BC-47A3-9E5F-E4C1C65574EB}"/>
      </w:docPartPr>
      <w:docPartBody>
        <w:p w:rsidR="006619CD" w:rsidRDefault="005E3F48" w:rsidP="005E3F48">
          <w:pPr>
            <w:pStyle w:val="72857DD8CB42493B90D9FA8B08860E06"/>
          </w:pPr>
          <w:r>
            <w:t>J/617/4150</w:t>
          </w:r>
        </w:p>
      </w:docPartBody>
    </w:docPart>
    <w:docPart>
      <w:docPartPr>
        <w:name w:val="F55DB550BB4F42D4BE66068D1C3FA20A"/>
        <w:category>
          <w:name w:val="General"/>
          <w:gallery w:val="placeholder"/>
        </w:category>
        <w:types>
          <w:type w:val="bbPlcHdr"/>
        </w:types>
        <w:behaviors>
          <w:behavior w:val="content"/>
        </w:behaviors>
        <w:guid w:val="{D0D2810D-BEA5-419C-B47D-493E33F51E62}"/>
      </w:docPartPr>
      <w:docPartBody>
        <w:p w:rsidR="006619CD" w:rsidRDefault="005E3F48" w:rsidP="005E3F48">
          <w:pPr>
            <w:pStyle w:val="F55DB550BB4F42D4BE66068D1C3FA20A"/>
          </w:pPr>
          <w:r>
            <w:t>Level 2</w:t>
          </w:r>
        </w:p>
      </w:docPartBody>
    </w:docPart>
    <w:docPart>
      <w:docPartPr>
        <w:name w:val="F1BD108C690A46D0A7DCBD44B46EAA00"/>
        <w:category>
          <w:name w:val="General"/>
          <w:gallery w:val="placeholder"/>
        </w:category>
        <w:types>
          <w:type w:val="bbPlcHdr"/>
        </w:types>
        <w:behaviors>
          <w:behavior w:val="content"/>
        </w:behaviors>
        <w:guid w:val="{2029176D-798D-4DB9-801C-61B04D503E03}"/>
      </w:docPartPr>
      <w:docPartBody>
        <w:p w:rsidR="006619CD" w:rsidRDefault="005E3F48" w:rsidP="005E3F48">
          <w:pPr>
            <w:pStyle w:val="F1BD108C690A46D0A7DCBD44B46EAA00"/>
          </w:pPr>
          <w:r>
            <w:t>3</w:t>
          </w:r>
        </w:p>
      </w:docPartBody>
    </w:docPart>
    <w:docPart>
      <w:docPartPr>
        <w:name w:val="DABF4E4178864E17A7021F503BAB6652"/>
        <w:category>
          <w:name w:val="General"/>
          <w:gallery w:val="placeholder"/>
        </w:category>
        <w:types>
          <w:type w:val="bbPlcHdr"/>
        </w:types>
        <w:behaviors>
          <w:behavior w:val="content"/>
        </w:behaviors>
        <w:guid w:val="{1AA00802-A912-44D6-B800-D9F92482EEF4}"/>
      </w:docPartPr>
      <w:docPartBody>
        <w:p w:rsidR="006619CD" w:rsidRDefault="005E3F48" w:rsidP="005E3F48">
          <w:pPr>
            <w:pStyle w:val="DABF4E4178864E17A7021F503BAB6652"/>
          </w:pPr>
          <w:r>
            <w:t>24</w:t>
          </w:r>
        </w:p>
      </w:docPartBody>
    </w:docPart>
    <w:docPart>
      <w:docPartPr>
        <w:name w:val="3CDEB209C7A240DBBF6D35CDF6BB1531"/>
        <w:category>
          <w:name w:val="General"/>
          <w:gallery w:val="placeholder"/>
        </w:category>
        <w:types>
          <w:type w:val="bbPlcHdr"/>
        </w:types>
        <w:behaviors>
          <w:behavior w:val="content"/>
        </w:behaviors>
        <w:guid w:val="{750E626E-AED7-42F0-B795-4710EBDC71BA}"/>
      </w:docPartPr>
      <w:docPartBody>
        <w:p w:rsidR="006619CD" w:rsidRDefault="005E3F48" w:rsidP="005E3F48">
          <w:pPr>
            <w:pStyle w:val="3CDEB209C7A240DBBF6D35CDF6BB1531"/>
          </w:pPr>
          <w:r>
            <w:t>To develop learners’ team-working skills.</w:t>
          </w:r>
        </w:p>
      </w:docPartBody>
    </w:docPart>
    <w:docPart>
      <w:docPartPr>
        <w:name w:val="95FC35FFC2A24978AA02FAA59F1B43BD"/>
        <w:category>
          <w:name w:val="General"/>
          <w:gallery w:val="placeholder"/>
        </w:category>
        <w:types>
          <w:type w:val="bbPlcHdr"/>
        </w:types>
        <w:behaviors>
          <w:behavior w:val="content"/>
        </w:behaviors>
        <w:guid w:val="{44B8577A-0E2B-44BE-BF26-6CA1829AA4A9}"/>
      </w:docPartPr>
      <w:docPartBody>
        <w:p w:rsidR="006619CD" w:rsidRDefault="005E3F48" w:rsidP="005E3F48">
          <w:pPr>
            <w:pStyle w:val="95FC35FFC2A24978AA02FAA59F1B43BD"/>
          </w:pPr>
          <w:r>
            <w:t>The focus of the assessment for this unit is on team-working skills.  However, it is expected that the underpinning teaching and learning will help develop learners’ understanding of • different types of team • the benefits of team-working • the characteristics of effective team-working.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468D"/>
    <w:rsid w:val="00292E9D"/>
    <w:rsid w:val="002B468D"/>
    <w:rsid w:val="003B1D74"/>
    <w:rsid w:val="005C371B"/>
    <w:rsid w:val="005E3F48"/>
    <w:rsid w:val="00647D51"/>
    <w:rsid w:val="006619CD"/>
    <w:rsid w:val="00BB0FAA"/>
    <w:rsid w:val="00E006D0"/>
    <w:rsid w:val="00F750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0A6CAB8A1BA4EEC83F09DCBCB6009D8">
    <w:name w:val="90A6CAB8A1BA4EEC83F09DCBCB6009D8"/>
    <w:rsid w:val="005E3F48"/>
  </w:style>
  <w:style w:type="paragraph" w:customStyle="1" w:styleId="59287CA71D45468595121AC501D37129">
    <w:name w:val="59287CA71D45468595121AC501D37129"/>
    <w:rsid w:val="005E3F48"/>
  </w:style>
  <w:style w:type="paragraph" w:customStyle="1" w:styleId="ABAADBA856DB45DEB61940444A1D0026">
    <w:name w:val="ABAADBA856DB45DEB61940444A1D0026"/>
    <w:rsid w:val="005E3F48"/>
  </w:style>
  <w:style w:type="paragraph" w:customStyle="1" w:styleId="C0809B1B838E4B2E97EB65D79E340D30">
    <w:name w:val="C0809B1B838E4B2E97EB65D79E340D30"/>
    <w:rsid w:val="005E3F48"/>
  </w:style>
  <w:style w:type="paragraph" w:customStyle="1" w:styleId="59F967A95E2A4C27A1299DCE5BA0C77D">
    <w:name w:val="59F967A95E2A4C27A1299DCE5BA0C77D"/>
    <w:rsid w:val="005E3F48"/>
  </w:style>
  <w:style w:type="paragraph" w:customStyle="1" w:styleId="7B604A888445482F8EF8023EC61322A0">
    <w:name w:val="7B604A888445482F8EF8023EC61322A0"/>
    <w:rsid w:val="005E3F48"/>
  </w:style>
  <w:style w:type="character" w:customStyle="1" w:styleId="Style3">
    <w:name w:val="Style3"/>
    <w:basedOn w:val="DefaultParagraphFont"/>
    <w:uiPriority w:val="1"/>
    <w:rsid w:val="005E3F48"/>
    <w:rPr>
      <w:b/>
      <w:color w:val="7030A0"/>
    </w:rPr>
  </w:style>
  <w:style w:type="paragraph" w:customStyle="1" w:styleId="C4153D661543483CBDD64DCAFD0EB74A">
    <w:name w:val="C4153D661543483CBDD64DCAFD0EB74A"/>
    <w:rsid w:val="005E3F48"/>
  </w:style>
  <w:style w:type="paragraph" w:customStyle="1" w:styleId="DBB6011794684DE5A14406F8B527895B">
    <w:name w:val="DBB6011794684DE5A14406F8B527895B"/>
    <w:rsid w:val="005E3F48"/>
  </w:style>
  <w:style w:type="paragraph" w:customStyle="1" w:styleId="72857DD8CB42493B90D9FA8B08860E06">
    <w:name w:val="72857DD8CB42493B90D9FA8B08860E06"/>
    <w:rsid w:val="005E3F48"/>
  </w:style>
  <w:style w:type="paragraph" w:customStyle="1" w:styleId="F55DB550BB4F42D4BE66068D1C3FA20A">
    <w:name w:val="F55DB550BB4F42D4BE66068D1C3FA20A"/>
    <w:rsid w:val="005E3F48"/>
  </w:style>
  <w:style w:type="paragraph" w:customStyle="1" w:styleId="F1BD108C690A46D0A7DCBD44B46EAA00">
    <w:name w:val="F1BD108C690A46D0A7DCBD44B46EAA00"/>
    <w:rsid w:val="005E3F48"/>
  </w:style>
  <w:style w:type="paragraph" w:customStyle="1" w:styleId="DABF4E4178864E17A7021F503BAB6652">
    <w:name w:val="DABF4E4178864E17A7021F503BAB6652"/>
    <w:rsid w:val="005E3F48"/>
  </w:style>
  <w:style w:type="paragraph" w:customStyle="1" w:styleId="3CDEB209C7A240DBBF6D35CDF6BB1531">
    <w:name w:val="3CDEB209C7A240DBBF6D35CDF6BB1531"/>
    <w:rsid w:val="005E3F48"/>
  </w:style>
  <w:style w:type="paragraph" w:customStyle="1" w:styleId="95FC35FFC2A24978AA02FAA59F1B43BD">
    <w:name w:val="95FC35FFC2A24978AA02FAA59F1B43BD"/>
    <w:rsid w:val="005E3F4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Gateway Colours">
      <a:dk1>
        <a:sysClr val="windowText" lastClr="000000"/>
      </a:dk1>
      <a:lt1>
        <a:sysClr val="window" lastClr="FFFFFF"/>
      </a:lt1>
      <a:dk2>
        <a:srgbClr val="51145C"/>
      </a:dk2>
      <a:lt2>
        <a:srgbClr val="BFE2E0"/>
      </a:lt2>
      <a:accent1>
        <a:srgbClr val="EA5B0C"/>
      </a:accent1>
      <a:accent2>
        <a:srgbClr val="00A7A7"/>
      </a:accent2>
      <a:accent3>
        <a:srgbClr val="51145C"/>
      </a:accent3>
      <a:accent4>
        <a:srgbClr val="EA5B0C"/>
      </a:accent4>
      <a:accent5>
        <a:srgbClr val="00A7A7"/>
      </a:accent5>
      <a:accent6>
        <a:srgbClr val="51145C"/>
      </a:accent6>
      <a:hlink>
        <a:srgbClr val="EA5B0C"/>
      </a:hlink>
      <a:folHlink>
        <a:srgbClr val="00A7A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88D5F3-3B8D-4B4B-8811-F08536B1E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1745</Words>
  <Characters>9953</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Irvine</dc:creator>
  <cp:keywords/>
  <dc:description/>
  <cp:lastModifiedBy>Jon Hardman</cp:lastModifiedBy>
  <cp:revision>15</cp:revision>
  <cp:lastPrinted>2017-02-10T11:45:00Z</cp:lastPrinted>
  <dcterms:created xsi:type="dcterms:W3CDTF">2021-05-06T19:55:00Z</dcterms:created>
  <dcterms:modified xsi:type="dcterms:W3CDTF">2021-05-25T13:33:00Z</dcterms:modified>
</cp:coreProperties>
</file>